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0B897" w14:textId="77777777" w:rsidR="00A46F75" w:rsidRPr="00C03B95" w:rsidRDefault="0074438A" w:rsidP="00DF7FBE">
      <w:pPr>
        <w:spacing w:before="240" w:after="0" w:line="240" w:lineRule="auto"/>
        <w:jc w:val="center"/>
        <w:rPr>
          <w:rFonts w:cs="Times New Roman"/>
          <w:b/>
          <w:color w:val="FF0000"/>
          <w:sz w:val="36"/>
          <w:szCs w:val="36"/>
        </w:rPr>
      </w:pPr>
      <w:r w:rsidRPr="00C03B95">
        <w:rPr>
          <w:rFonts w:cs="Times New Roman"/>
          <w:b/>
          <w:color w:val="FF0000"/>
          <w:sz w:val="36"/>
          <w:szCs w:val="36"/>
        </w:rPr>
        <w:t>Áp dụng</w:t>
      </w:r>
      <w:r w:rsidR="0097165B" w:rsidRPr="00C03B95">
        <w:rPr>
          <w:rFonts w:cs="Times New Roman"/>
          <w:b/>
          <w:color w:val="FF0000"/>
          <w:sz w:val="36"/>
          <w:szCs w:val="36"/>
        </w:rPr>
        <w:t xml:space="preserve"> k</w:t>
      </w:r>
      <w:r w:rsidR="0030009F" w:rsidRPr="00C03B95">
        <w:rPr>
          <w:rFonts w:cs="Times New Roman"/>
          <w:b/>
          <w:color w:val="FF0000"/>
          <w:sz w:val="36"/>
          <w:szCs w:val="36"/>
        </w:rPr>
        <w:t xml:space="preserve">ỹ thuật chèn điện áp trong </w:t>
      </w:r>
      <w:r w:rsidR="00A0573C" w:rsidRPr="00C03B95">
        <w:rPr>
          <w:rFonts w:cs="Times New Roman"/>
          <w:b/>
          <w:color w:val="FF0000"/>
          <w:sz w:val="36"/>
          <w:szCs w:val="36"/>
        </w:rPr>
        <w:t xml:space="preserve">trong </w:t>
      </w:r>
      <w:r w:rsidR="00077654" w:rsidRPr="00C03B95">
        <w:rPr>
          <w:rFonts w:cs="Times New Roman"/>
          <w:b/>
          <w:color w:val="FF0000"/>
          <w:sz w:val="36"/>
          <w:szCs w:val="36"/>
        </w:rPr>
        <w:t>hiệu chuẩn</w:t>
      </w:r>
      <w:r w:rsidR="0030009F" w:rsidRPr="00C03B95">
        <w:rPr>
          <w:rFonts w:cs="Times New Roman"/>
          <w:b/>
          <w:color w:val="FF0000"/>
          <w:sz w:val="36"/>
          <w:szCs w:val="36"/>
        </w:rPr>
        <w:t xml:space="preserve"> độ nhạy hở mạch trường áp suất </w:t>
      </w:r>
      <w:proofErr w:type="gramStart"/>
      <w:r w:rsidR="0030009F" w:rsidRPr="00C03B95">
        <w:rPr>
          <w:rFonts w:cs="Times New Roman"/>
          <w:b/>
          <w:color w:val="FF0000"/>
          <w:sz w:val="36"/>
          <w:szCs w:val="36"/>
        </w:rPr>
        <w:t xml:space="preserve">của </w:t>
      </w:r>
      <w:r w:rsidR="00A0573C" w:rsidRPr="00C03B95">
        <w:rPr>
          <w:rFonts w:cs="Times New Roman"/>
          <w:b/>
          <w:color w:val="FF0000"/>
          <w:sz w:val="36"/>
          <w:szCs w:val="36"/>
        </w:rPr>
        <w:t xml:space="preserve"> </w:t>
      </w:r>
      <w:r w:rsidR="0030009F" w:rsidRPr="00C03B95">
        <w:rPr>
          <w:rFonts w:cs="Times New Roman"/>
          <w:b/>
          <w:color w:val="FF0000"/>
          <w:sz w:val="36"/>
          <w:szCs w:val="36"/>
        </w:rPr>
        <w:t>Microphone</w:t>
      </w:r>
      <w:proofErr w:type="gramEnd"/>
      <w:r w:rsidR="0030009F" w:rsidRPr="00C03B95">
        <w:rPr>
          <w:rFonts w:cs="Times New Roman"/>
          <w:b/>
          <w:color w:val="FF0000"/>
          <w:sz w:val="36"/>
          <w:szCs w:val="36"/>
        </w:rPr>
        <w:t xml:space="preserve"> </w:t>
      </w:r>
      <w:r w:rsidR="006A1744" w:rsidRPr="00C03B95">
        <w:rPr>
          <w:rFonts w:cs="Times New Roman"/>
          <w:b/>
          <w:color w:val="FF0000"/>
          <w:sz w:val="36"/>
          <w:szCs w:val="36"/>
        </w:rPr>
        <w:t>đo lường</w:t>
      </w:r>
    </w:p>
    <w:p w14:paraId="7356353F" w14:textId="77777777" w:rsidR="00A0573C" w:rsidRPr="00D21128" w:rsidRDefault="00A0573C" w:rsidP="00DF7FBE">
      <w:pPr>
        <w:spacing w:before="240" w:after="0" w:line="240" w:lineRule="auto"/>
        <w:jc w:val="right"/>
        <w:rPr>
          <w:rFonts w:cs="Times New Roman"/>
          <w:b/>
          <w:i/>
          <w:sz w:val="24"/>
          <w:szCs w:val="24"/>
        </w:rPr>
      </w:pPr>
      <w:r w:rsidRPr="00D21128">
        <w:rPr>
          <w:rFonts w:cs="Times New Roman"/>
          <w:b/>
          <w:i/>
          <w:sz w:val="24"/>
          <w:szCs w:val="24"/>
        </w:rPr>
        <w:t>Nguyễn Thị Hằng</w:t>
      </w:r>
      <w:r w:rsidR="0089505E" w:rsidRPr="00D21128">
        <w:rPr>
          <w:rFonts w:cs="Times New Roman"/>
          <w:b/>
          <w:i/>
          <w:sz w:val="24"/>
          <w:szCs w:val="24"/>
        </w:rPr>
        <w:t>– Viện đo lường Việt Nam</w:t>
      </w:r>
    </w:p>
    <w:p w14:paraId="4D459B29" w14:textId="77777777" w:rsidR="0030009F" w:rsidRPr="00D21128" w:rsidRDefault="00A0573C" w:rsidP="00DF7FBE">
      <w:pPr>
        <w:spacing w:before="240" w:after="0" w:line="240" w:lineRule="auto"/>
        <w:jc w:val="both"/>
        <w:rPr>
          <w:rFonts w:cs="Times New Roman"/>
          <w:b/>
          <w:sz w:val="24"/>
          <w:szCs w:val="24"/>
        </w:rPr>
      </w:pPr>
      <w:r w:rsidRPr="00D21128">
        <w:rPr>
          <w:rFonts w:cs="Times New Roman"/>
          <w:b/>
          <w:sz w:val="24"/>
          <w:szCs w:val="24"/>
        </w:rPr>
        <w:t>TÓM TẮT</w:t>
      </w:r>
    </w:p>
    <w:p w14:paraId="025E55AE" w14:textId="4B9A4D62" w:rsidR="00D21128" w:rsidRPr="00D21128" w:rsidRDefault="00D21128" w:rsidP="00D21128">
      <w:pPr>
        <w:pStyle w:val="ListParagraph"/>
        <w:spacing w:before="240"/>
        <w:ind w:left="0" w:firstLine="360"/>
        <w:jc w:val="both"/>
        <w:rPr>
          <w:rFonts w:cs="Times New Roman"/>
          <w:i/>
          <w:sz w:val="22"/>
        </w:rPr>
      </w:pPr>
      <w:proofErr w:type="gramStart"/>
      <w:r w:rsidRPr="00D21128">
        <w:rPr>
          <w:rFonts w:cs="Times New Roman"/>
          <w:i/>
          <w:sz w:val="22"/>
        </w:rPr>
        <w:t>Trong lĩnh vực đo lường âm thanh hầu hết các phép đo</w:t>
      </w:r>
      <w:r w:rsidR="00E6533B">
        <w:rPr>
          <w:rFonts w:cs="Times New Roman"/>
          <w:i/>
          <w:sz w:val="22"/>
        </w:rPr>
        <w:t xml:space="preserve"> được</w:t>
      </w:r>
      <w:r w:rsidRPr="00D21128">
        <w:rPr>
          <w:rFonts w:cs="Times New Roman"/>
          <w:i/>
          <w:sz w:val="22"/>
        </w:rPr>
        <w:t xml:space="preserve"> thực hiện bởi Microphone.</w:t>
      </w:r>
      <w:proofErr w:type="gramEnd"/>
      <w:r w:rsidRPr="00D21128">
        <w:rPr>
          <w:rFonts w:cs="Times New Roman"/>
          <w:i/>
          <w:sz w:val="22"/>
        </w:rPr>
        <w:t xml:space="preserve"> </w:t>
      </w:r>
      <w:proofErr w:type="gramStart"/>
      <w:r w:rsidRPr="00D21128">
        <w:rPr>
          <w:rFonts w:cs="Times New Roman"/>
          <w:i/>
          <w:sz w:val="22"/>
        </w:rPr>
        <w:t>Độ nhạy của Microphone là thông số quan trọng quyết đị</w:t>
      </w:r>
      <w:r w:rsidR="00E6533B">
        <w:rPr>
          <w:rFonts w:cs="Times New Roman"/>
          <w:i/>
          <w:sz w:val="22"/>
        </w:rPr>
        <w:t>nh</w:t>
      </w:r>
      <w:r w:rsidRPr="00D21128">
        <w:rPr>
          <w:rFonts w:cs="Times New Roman"/>
          <w:i/>
          <w:sz w:val="22"/>
        </w:rPr>
        <w:t xml:space="preserve"> độ chính xác của phép đo âm thanh.</w:t>
      </w:r>
      <w:proofErr w:type="gramEnd"/>
      <w:r w:rsidRPr="00D21128">
        <w:rPr>
          <w:rFonts w:cs="Times New Roman"/>
          <w:i/>
          <w:sz w:val="22"/>
        </w:rPr>
        <w:t xml:space="preserve"> </w:t>
      </w:r>
      <w:proofErr w:type="gramStart"/>
      <w:r w:rsidRPr="00D21128">
        <w:rPr>
          <w:rFonts w:cs="Times New Roman"/>
          <w:i/>
          <w:sz w:val="22"/>
        </w:rPr>
        <w:t>Hiệu chuẩn độ nhạy Microphone là điểm khởi đầu cần thiết để thực hiện một phép đo</w:t>
      </w:r>
      <w:r w:rsidR="00E6533B">
        <w:rPr>
          <w:rFonts w:cs="Times New Roman"/>
          <w:i/>
          <w:sz w:val="22"/>
        </w:rPr>
        <w:t xml:space="preserve"> âm thanh chính xác.</w:t>
      </w:r>
      <w:proofErr w:type="gramEnd"/>
      <w:r w:rsidR="00E6533B">
        <w:rPr>
          <w:rFonts w:cs="Times New Roman"/>
          <w:i/>
          <w:sz w:val="22"/>
        </w:rPr>
        <w:t xml:space="preserve"> Bài báo trình bày</w:t>
      </w:r>
      <w:r w:rsidRPr="00D21128">
        <w:rPr>
          <w:rFonts w:cs="Times New Roman"/>
          <w:i/>
          <w:sz w:val="22"/>
        </w:rPr>
        <w:t xml:space="preserve"> nguyên lý cơ bản của các phương pháp hiệu chuẩn độ nhạy Microphone đang được sử dụng rộng rãi hiện nay, đánh giá ưu nhược điểm của từng phương pháp</w:t>
      </w:r>
      <w:r w:rsidR="00E6533B">
        <w:rPr>
          <w:rFonts w:cs="Times New Roman"/>
          <w:i/>
          <w:sz w:val="22"/>
        </w:rPr>
        <w:t>,</w:t>
      </w:r>
      <w:r w:rsidRPr="00D21128">
        <w:rPr>
          <w:rFonts w:cs="Times New Roman"/>
          <w:i/>
          <w:sz w:val="22"/>
        </w:rPr>
        <w:t xml:space="preserve"> từ đó lựa chọn giải pháp phù hợp với điều kiện thực tế ở Việt Nam</w:t>
      </w:r>
      <w:r w:rsidR="00E6533B">
        <w:rPr>
          <w:rFonts w:cs="Times New Roman"/>
          <w:i/>
          <w:sz w:val="22"/>
        </w:rPr>
        <w:t>,</w:t>
      </w:r>
      <w:r w:rsidRPr="00D21128">
        <w:rPr>
          <w:rFonts w:cs="Times New Roman"/>
          <w:i/>
          <w:sz w:val="22"/>
        </w:rPr>
        <w:t xml:space="preserve"> đó </w:t>
      </w:r>
      <w:r w:rsidR="00E6533B">
        <w:rPr>
          <w:rFonts w:cs="Times New Roman"/>
          <w:i/>
          <w:sz w:val="22"/>
        </w:rPr>
        <w:t xml:space="preserve">là </w:t>
      </w:r>
      <w:r w:rsidRPr="00D21128">
        <w:rPr>
          <w:rFonts w:cs="Times New Roman"/>
          <w:i/>
          <w:sz w:val="22"/>
        </w:rPr>
        <w:t xml:space="preserve">hiệu chuẩn Microphone theo phương pháp so sánh và áp dụng kỹ thuật chèn điện áp để xác định điện áp hở mạch của Microphone. </w:t>
      </w:r>
      <w:proofErr w:type="gramStart"/>
      <w:r w:rsidRPr="00D21128">
        <w:rPr>
          <w:rFonts w:cs="Times New Roman"/>
          <w:i/>
          <w:sz w:val="22"/>
        </w:rPr>
        <w:t>Từ giải pháp lựa chọn, xây dựng hệ thống thực nghiệm hiệu chuẩn các Microphone chuẩn thứ, Microphone đo lường thông thường tại Viện Đo lường Việt Nam.</w:t>
      </w:r>
      <w:proofErr w:type="gramEnd"/>
      <w:r w:rsidRPr="00D21128">
        <w:rPr>
          <w:rFonts w:cs="Times New Roman"/>
          <w:i/>
          <w:sz w:val="22"/>
        </w:rPr>
        <w:t xml:space="preserve"> Kết quả đạt được thể hiện trong bài báo là khả quan và hứa hẹn sẽ được cải thiện tốt hơn trong các nghiên cứu tiếp </w:t>
      </w:r>
      <w:proofErr w:type="gramStart"/>
      <w:r w:rsidRPr="00D21128">
        <w:rPr>
          <w:rFonts w:cs="Times New Roman"/>
          <w:i/>
          <w:sz w:val="22"/>
        </w:rPr>
        <w:t>theo</w:t>
      </w:r>
      <w:proofErr w:type="gramEnd"/>
      <w:r w:rsidRPr="00D21128">
        <w:rPr>
          <w:rFonts w:cs="Times New Roman"/>
          <w:i/>
          <w:sz w:val="22"/>
        </w:rPr>
        <w:t>.</w:t>
      </w:r>
    </w:p>
    <w:p w14:paraId="7809A942" w14:textId="77777777" w:rsidR="00D21128" w:rsidRPr="00D21128" w:rsidRDefault="00D21128" w:rsidP="00D21128">
      <w:pPr>
        <w:pStyle w:val="ListParagraph"/>
        <w:spacing w:before="240"/>
        <w:ind w:left="0" w:firstLine="360"/>
        <w:jc w:val="both"/>
        <w:rPr>
          <w:rFonts w:cs="Times New Roman"/>
          <w:i/>
          <w:sz w:val="22"/>
        </w:rPr>
      </w:pPr>
      <w:r w:rsidRPr="00D21128">
        <w:rPr>
          <w:rFonts w:cs="Times New Roman"/>
          <w:i/>
          <w:sz w:val="22"/>
        </w:rPr>
        <w:t>Từ khóa: Hiệu chuẩn, Microphone, kỹ thuật chèn điện áp, độ nhạy Microphone</w:t>
      </w:r>
    </w:p>
    <w:p w14:paraId="25AF39E6" w14:textId="77777777" w:rsidR="00D21128" w:rsidRPr="00D21128" w:rsidRDefault="00CA41A5" w:rsidP="0007165A">
      <w:pPr>
        <w:pStyle w:val="ListParagraph"/>
        <w:spacing w:before="240"/>
        <w:ind w:left="0" w:firstLine="360"/>
        <w:jc w:val="both"/>
        <w:rPr>
          <w:rFonts w:cs="Times New Roman"/>
          <w:sz w:val="24"/>
          <w:szCs w:val="24"/>
        </w:rPr>
      </w:pPr>
      <w:r w:rsidRPr="00D21128">
        <w:rPr>
          <w:rFonts w:cs="Times New Roman"/>
          <w:sz w:val="24"/>
          <w:szCs w:val="24"/>
        </w:rPr>
        <w:tab/>
      </w:r>
      <w:r w:rsidR="000B5046" w:rsidRPr="00D21128">
        <w:rPr>
          <w:rFonts w:cs="Times New Roman"/>
          <w:sz w:val="24"/>
          <w:szCs w:val="24"/>
        </w:rPr>
        <w:t xml:space="preserve"> </w:t>
      </w:r>
    </w:p>
    <w:p w14:paraId="4E4CECC5" w14:textId="77777777" w:rsidR="00122CB8" w:rsidRPr="00A53E45" w:rsidRDefault="00122CB8" w:rsidP="00122CB8">
      <w:pPr>
        <w:pStyle w:val="ListParagraph"/>
        <w:numPr>
          <w:ilvl w:val="0"/>
          <w:numId w:val="12"/>
        </w:numPr>
        <w:tabs>
          <w:tab w:val="left" w:pos="360"/>
        </w:tabs>
        <w:spacing w:before="240"/>
        <w:ind w:left="0" w:firstLine="0"/>
        <w:jc w:val="both"/>
        <w:rPr>
          <w:rFonts w:cs="Times New Roman"/>
          <w:b/>
          <w:color w:val="FF0000"/>
          <w:sz w:val="24"/>
          <w:szCs w:val="24"/>
        </w:rPr>
      </w:pPr>
      <w:r w:rsidRPr="00A53E45">
        <w:rPr>
          <w:rFonts w:cs="Times New Roman"/>
          <w:b/>
          <w:color w:val="FF0000"/>
          <w:sz w:val="24"/>
          <w:szCs w:val="24"/>
        </w:rPr>
        <w:t>Giới thiệu</w:t>
      </w:r>
    </w:p>
    <w:p w14:paraId="78240E97" w14:textId="77777777" w:rsidR="0007165A" w:rsidRDefault="004F32DC" w:rsidP="0007165A">
      <w:pPr>
        <w:spacing w:after="0"/>
        <w:ind w:firstLine="720"/>
        <w:jc w:val="both"/>
        <w:rPr>
          <w:rFonts w:cs="Times New Roman"/>
          <w:sz w:val="24"/>
          <w:szCs w:val="24"/>
        </w:rPr>
      </w:pPr>
      <w:r w:rsidRPr="00D21128">
        <w:rPr>
          <w:rFonts w:cs="Times New Roman"/>
          <w:sz w:val="24"/>
          <w:szCs w:val="24"/>
        </w:rPr>
        <w:t>Đo lường âm thanh đã được công nhận một cách rộng rãi</w:t>
      </w:r>
      <w:r w:rsidR="0097165B" w:rsidRPr="00D21128">
        <w:rPr>
          <w:rFonts w:cs="Times New Roman"/>
          <w:sz w:val="24"/>
          <w:szCs w:val="24"/>
        </w:rPr>
        <w:t xml:space="preserve"> là</w:t>
      </w:r>
      <w:r w:rsidRPr="00D21128">
        <w:rPr>
          <w:rFonts w:cs="Times New Roman"/>
          <w:sz w:val="24"/>
          <w:szCs w:val="24"/>
        </w:rPr>
        <w:t xml:space="preserve"> </w:t>
      </w:r>
      <w:r w:rsidR="00D21128">
        <w:rPr>
          <w:rFonts w:cs="Times New Roman"/>
          <w:sz w:val="24"/>
          <w:szCs w:val="24"/>
        </w:rPr>
        <w:t xml:space="preserve">lĩnh vực </w:t>
      </w:r>
      <w:r w:rsidRPr="00D21128">
        <w:rPr>
          <w:rFonts w:cs="Times New Roman"/>
          <w:sz w:val="24"/>
          <w:szCs w:val="24"/>
        </w:rPr>
        <w:t xml:space="preserve">có ảnh hưởng </w:t>
      </w:r>
      <w:r w:rsidR="0097165B" w:rsidRPr="00D21128">
        <w:rPr>
          <w:rFonts w:cs="Times New Roman"/>
          <w:sz w:val="24"/>
          <w:szCs w:val="24"/>
        </w:rPr>
        <w:t>lớn đến đ</w:t>
      </w:r>
      <w:r w:rsidR="00D21128">
        <w:rPr>
          <w:rFonts w:cs="Times New Roman"/>
          <w:sz w:val="24"/>
          <w:szCs w:val="24"/>
        </w:rPr>
        <w:t>ờ</w:t>
      </w:r>
      <w:r w:rsidR="0097165B" w:rsidRPr="00D21128">
        <w:rPr>
          <w:rFonts w:cs="Times New Roman"/>
          <w:sz w:val="24"/>
          <w:szCs w:val="24"/>
        </w:rPr>
        <w:t xml:space="preserve">i sống </w:t>
      </w:r>
      <w:r w:rsidRPr="00D21128">
        <w:rPr>
          <w:rFonts w:cs="Times New Roman"/>
          <w:sz w:val="24"/>
          <w:szCs w:val="24"/>
        </w:rPr>
        <w:t xml:space="preserve">xã hội, trải rộng từ các chủ đề lớn như </w:t>
      </w:r>
      <w:r w:rsidR="0097165B" w:rsidRPr="00D21128">
        <w:rPr>
          <w:rFonts w:cs="Times New Roman"/>
          <w:sz w:val="24"/>
          <w:szCs w:val="24"/>
        </w:rPr>
        <w:t xml:space="preserve">kiểm soát tiếng ồn </w:t>
      </w:r>
      <w:r w:rsidR="000637A9" w:rsidRPr="00D21128">
        <w:rPr>
          <w:rFonts w:cs="Times New Roman"/>
          <w:sz w:val="24"/>
          <w:szCs w:val="24"/>
        </w:rPr>
        <w:t xml:space="preserve">trong </w:t>
      </w:r>
      <w:r w:rsidRPr="00D21128">
        <w:rPr>
          <w:rFonts w:cs="Times New Roman"/>
          <w:sz w:val="24"/>
          <w:szCs w:val="24"/>
        </w:rPr>
        <w:t xml:space="preserve">công nghiệp và môi trường, </w:t>
      </w:r>
      <w:r w:rsidR="006A1744" w:rsidRPr="00D21128">
        <w:rPr>
          <w:rFonts w:cs="Times New Roman"/>
          <w:sz w:val="24"/>
          <w:szCs w:val="24"/>
        </w:rPr>
        <w:t xml:space="preserve">đến các </w:t>
      </w:r>
      <w:r w:rsidRPr="00D21128">
        <w:rPr>
          <w:rFonts w:cs="Times New Roman"/>
          <w:sz w:val="24"/>
          <w:szCs w:val="24"/>
        </w:rPr>
        <w:t>giải pháp nghe và giao tiếp</w:t>
      </w:r>
      <w:r w:rsidR="006A1744" w:rsidRPr="00D21128">
        <w:rPr>
          <w:rFonts w:cs="Times New Roman"/>
          <w:sz w:val="24"/>
          <w:szCs w:val="24"/>
        </w:rPr>
        <w:t xml:space="preserve">, chất lượng </w:t>
      </w:r>
      <w:r w:rsidRPr="00D21128">
        <w:rPr>
          <w:rFonts w:cs="Times New Roman"/>
          <w:sz w:val="24"/>
          <w:szCs w:val="24"/>
        </w:rPr>
        <w:t xml:space="preserve">âm thanh phòng và tòa nhà. </w:t>
      </w:r>
      <w:proofErr w:type="gramStart"/>
      <w:r w:rsidR="006A1744" w:rsidRPr="00D21128">
        <w:rPr>
          <w:rFonts w:cs="Times New Roman"/>
          <w:sz w:val="24"/>
          <w:szCs w:val="24"/>
        </w:rPr>
        <w:t>Đồng thời</w:t>
      </w:r>
      <w:r w:rsidRPr="00D21128">
        <w:rPr>
          <w:rFonts w:cs="Times New Roman"/>
          <w:sz w:val="24"/>
          <w:szCs w:val="24"/>
        </w:rPr>
        <w:t xml:space="preserve"> cũng được thừa nhận là việc hiệu chuẩn và liên kết chuẩn là điều kiện tiên quyết cần thiết trong hầu hết các phép đo lường</w:t>
      </w:r>
      <w:r w:rsidR="006A1744" w:rsidRPr="00D21128">
        <w:rPr>
          <w:rFonts w:cs="Times New Roman"/>
          <w:sz w:val="24"/>
          <w:szCs w:val="24"/>
        </w:rPr>
        <w:t xml:space="preserve"> âm thanh</w:t>
      </w:r>
      <w:r w:rsidRPr="00D21128">
        <w:rPr>
          <w:rFonts w:cs="Times New Roman"/>
          <w:sz w:val="24"/>
          <w:szCs w:val="24"/>
        </w:rPr>
        <w:t>.</w:t>
      </w:r>
      <w:proofErr w:type="gramEnd"/>
      <w:r w:rsidRPr="00D21128">
        <w:rPr>
          <w:rFonts w:cs="Times New Roman"/>
          <w:sz w:val="24"/>
          <w:szCs w:val="24"/>
        </w:rPr>
        <w:t xml:space="preserve"> </w:t>
      </w:r>
      <w:proofErr w:type="gramStart"/>
      <w:r w:rsidRPr="00D21128">
        <w:rPr>
          <w:rFonts w:cs="Times New Roman"/>
          <w:sz w:val="24"/>
          <w:szCs w:val="24"/>
        </w:rPr>
        <w:t xml:space="preserve">Đa số các phép đo lường âm thanh, trong đó có </w:t>
      </w:r>
      <w:r w:rsidR="006A1744" w:rsidRPr="00D21128">
        <w:rPr>
          <w:rFonts w:cs="Times New Roman"/>
          <w:sz w:val="24"/>
          <w:szCs w:val="24"/>
        </w:rPr>
        <w:t xml:space="preserve">thể kể đến </w:t>
      </w:r>
      <w:r w:rsidRPr="00D21128">
        <w:rPr>
          <w:rFonts w:cs="Times New Roman"/>
          <w:sz w:val="24"/>
          <w:szCs w:val="24"/>
        </w:rPr>
        <w:t>áp suất âm, công suất âm, cường độ âm là được thực hiện bởi Microphone.</w:t>
      </w:r>
      <w:proofErr w:type="gramEnd"/>
      <w:r w:rsidRPr="00D21128">
        <w:rPr>
          <w:rFonts w:cs="Times New Roman"/>
          <w:sz w:val="24"/>
          <w:szCs w:val="24"/>
        </w:rPr>
        <w:t xml:space="preserve">  Khi sử dụng </w:t>
      </w:r>
      <w:r w:rsidR="006A1744" w:rsidRPr="00D21128">
        <w:rPr>
          <w:rFonts w:cs="Times New Roman"/>
          <w:sz w:val="24"/>
          <w:szCs w:val="24"/>
        </w:rPr>
        <w:t xml:space="preserve">chúng kết hợp </w:t>
      </w:r>
      <w:r w:rsidRPr="00D21128">
        <w:rPr>
          <w:rFonts w:cs="Times New Roman"/>
          <w:sz w:val="24"/>
          <w:szCs w:val="24"/>
        </w:rPr>
        <w:t xml:space="preserve">cùng với các thiết </w:t>
      </w:r>
      <w:proofErr w:type="gramStart"/>
      <w:r w:rsidRPr="00D21128">
        <w:rPr>
          <w:rFonts w:cs="Times New Roman"/>
          <w:sz w:val="24"/>
          <w:szCs w:val="24"/>
        </w:rPr>
        <w:t>bị  liên</w:t>
      </w:r>
      <w:proofErr w:type="gramEnd"/>
      <w:r w:rsidRPr="00D21128">
        <w:rPr>
          <w:rFonts w:cs="Times New Roman"/>
          <w:sz w:val="24"/>
          <w:szCs w:val="24"/>
        </w:rPr>
        <w:t xml:space="preserve"> quan</w:t>
      </w:r>
      <w:r w:rsidR="006A1744" w:rsidRPr="00D21128">
        <w:rPr>
          <w:rFonts w:cs="Times New Roman"/>
          <w:sz w:val="24"/>
          <w:szCs w:val="24"/>
        </w:rPr>
        <w:t xml:space="preserve"> khác</w:t>
      </w:r>
      <w:r w:rsidRPr="00D21128">
        <w:rPr>
          <w:rFonts w:cs="Times New Roman"/>
          <w:sz w:val="24"/>
          <w:szCs w:val="24"/>
        </w:rPr>
        <w:t xml:space="preserve"> (tiền khuếch đại, thiết bị phân tích và hoặc máy đo độ ồn tích phân), các Microphone này có khả năng cung cấp giá trị đọc </w:t>
      </w:r>
      <w:r w:rsidR="006A1744" w:rsidRPr="00D21128">
        <w:rPr>
          <w:rFonts w:cs="Times New Roman"/>
          <w:sz w:val="24"/>
          <w:szCs w:val="24"/>
        </w:rPr>
        <w:t xml:space="preserve">từ </w:t>
      </w:r>
      <w:r w:rsidRPr="00D21128">
        <w:rPr>
          <w:rFonts w:cs="Times New Roman"/>
          <w:sz w:val="24"/>
          <w:szCs w:val="24"/>
        </w:rPr>
        <w:t xml:space="preserve">đơn giản như mức áp suất âm hoặc các thể hiện phức tạp hơn như tính chất trường âm theo miền thời gian, tần số hoặc không gian. Do đó hiệu chuẩn Microphone </w:t>
      </w:r>
      <w:r w:rsidRPr="00D21128">
        <w:rPr>
          <w:rFonts w:eastAsiaTheme="minorHAnsi" w:cs="Times New Roman"/>
          <w:sz w:val="24"/>
          <w:szCs w:val="24"/>
        </w:rPr>
        <w:t>là một điểm khởi đầu cần thiết trong gần như tất cả</w:t>
      </w:r>
      <w:r w:rsidRPr="00D21128">
        <w:rPr>
          <w:rFonts w:cs="Times New Roman"/>
          <w:sz w:val="24"/>
          <w:szCs w:val="24"/>
        </w:rPr>
        <w:t xml:space="preserve"> các phép</w:t>
      </w:r>
      <w:r w:rsidRPr="00D21128">
        <w:rPr>
          <w:rFonts w:eastAsiaTheme="minorHAnsi" w:cs="Times New Roman"/>
          <w:sz w:val="24"/>
          <w:szCs w:val="24"/>
        </w:rPr>
        <w:t xml:space="preserve"> đo lường âm thanh</w:t>
      </w:r>
      <w:r w:rsidRPr="00D21128">
        <w:rPr>
          <w:rFonts w:cs="Times New Roman"/>
          <w:sz w:val="24"/>
          <w:szCs w:val="24"/>
        </w:rPr>
        <w:t>.</w:t>
      </w:r>
    </w:p>
    <w:p w14:paraId="1A50AC92" w14:textId="77777777" w:rsidR="00D21128" w:rsidRPr="00D15FD5" w:rsidRDefault="00D21128" w:rsidP="00D21128">
      <w:pPr>
        <w:ind w:firstLine="720"/>
        <w:jc w:val="both"/>
        <w:rPr>
          <w:color w:val="FF0000"/>
        </w:rPr>
      </w:pPr>
      <w:proofErr w:type="gramStart"/>
      <w:r w:rsidRPr="00D21128">
        <w:rPr>
          <w:rFonts w:cs="Times New Roman"/>
          <w:sz w:val="24"/>
          <w:szCs w:val="24"/>
        </w:rPr>
        <w:t>Trong nghiên cứu này, tác giả trình bày tổng quan nguyên lý của các phương pháp hiệu chuẩn độ nhạy Microphone phổ biến trên thế giới hiện nay.</w:t>
      </w:r>
      <w:proofErr w:type="gramEnd"/>
      <w:r w:rsidRPr="00D21128">
        <w:rPr>
          <w:rFonts w:cs="Times New Roman"/>
          <w:sz w:val="24"/>
          <w:szCs w:val="24"/>
        </w:rPr>
        <w:t xml:space="preserve"> Đồng thời đưa ra đánh giá, so sánh ưu nhược điểm của các </w:t>
      </w:r>
      <w:r>
        <w:rPr>
          <w:rFonts w:cs="Times New Roman"/>
          <w:sz w:val="24"/>
          <w:szCs w:val="24"/>
        </w:rPr>
        <w:t>p</w:t>
      </w:r>
      <w:r w:rsidRPr="00D21128">
        <w:rPr>
          <w:rFonts w:cs="Times New Roman"/>
          <w:sz w:val="24"/>
          <w:szCs w:val="24"/>
        </w:rPr>
        <w:t xml:space="preserve">hương pháp, từ đó lựa chọn </w:t>
      </w:r>
      <w:r>
        <w:rPr>
          <w:rFonts w:cs="Times New Roman"/>
          <w:sz w:val="24"/>
          <w:szCs w:val="24"/>
        </w:rPr>
        <w:t>p</w:t>
      </w:r>
      <w:r w:rsidRPr="00D21128">
        <w:rPr>
          <w:rFonts w:cs="Times New Roman"/>
          <w:sz w:val="24"/>
          <w:szCs w:val="24"/>
        </w:rPr>
        <w:t xml:space="preserve">hương pháp phù hợp với điều kiện thực tế tại Việt Nam. Phần cuối cùng trong nghiên cứu này là kết quả áp dụng </w:t>
      </w:r>
      <w:r>
        <w:rPr>
          <w:rFonts w:cs="Times New Roman"/>
          <w:sz w:val="24"/>
          <w:szCs w:val="24"/>
        </w:rPr>
        <w:t>p</w:t>
      </w:r>
      <w:r w:rsidRPr="00D21128">
        <w:rPr>
          <w:rFonts w:cs="Times New Roman"/>
          <w:sz w:val="24"/>
          <w:szCs w:val="24"/>
        </w:rPr>
        <w:t xml:space="preserve">hương pháp được lựa chọn </w:t>
      </w:r>
      <w:r>
        <w:rPr>
          <w:rFonts w:cs="Times New Roman"/>
          <w:sz w:val="24"/>
          <w:szCs w:val="24"/>
        </w:rPr>
        <w:t>–</w:t>
      </w:r>
      <w:r w:rsidRPr="00D21128">
        <w:rPr>
          <w:rFonts w:cs="Times New Roman"/>
          <w:sz w:val="24"/>
          <w:szCs w:val="24"/>
        </w:rPr>
        <w:t xml:space="preserve"> </w:t>
      </w:r>
      <w:r>
        <w:rPr>
          <w:rFonts w:cs="Times New Roman"/>
          <w:sz w:val="24"/>
          <w:szCs w:val="24"/>
        </w:rPr>
        <w:t xml:space="preserve">Hiệu chuẩn Microphone </w:t>
      </w:r>
      <w:proofErr w:type="gramStart"/>
      <w:r>
        <w:rPr>
          <w:rFonts w:cs="Times New Roman"/>
          <w:sz w:val="24"/>
          <w:szCs w:val="24"/>
        </w:rPr>
        <w:t>theo</w:t>
      </w:r>
      <w:proofErr w:type="gramEnd"/>
      <w:r>
        <w:rPr>
          <w:rFonts w:cs="Times New Roman"/>
          <w:sz w:val="24"/>
          <w:szCs w:val="24"/>
        </w:rPr>
        <w:t xml:space="preserve"> phương pháp so sánh và áp dụng </w:t>
      </w:r>
      <w:r w:rsidRPr="00D21128">
        <w:rPr>
          <w:rFonts w:cs="Times New Roman"/>
          <w:sz w:val="24"/>
          <w:szCs w:val="24"/>
        </w:rPr>
        <w:t xml:space="preserve">kỹ thuật chèn </w:t>
      </w:r>
      <w:r w:rsidRPr="00D21128">
        <w:rPr>
          <w:rFonts w:cs="Times New Roman"/>
          <w:sz w:val="24"/>
          <w:szCs w:val="24"/>
        </w:rPr>
        <w:lastRenderedPageBreak/>
        <w:t>điện áp trong hiệu chuẩn các Microphone chuẩn thứ, Microphone đo lường tại Viện Đo lường Việt Nam</w:t>
      </w:r>
      <w:r w:rsidRPr="00D15FD5">
        <w:rPr>
          <w:color w:val="FF0000"/>
        </w:rPr>
        <w:t>.</w:t>
      </w:r>
    </w:p>
    <w:p w14:paraId="23F91E4E" w14:textId="77777777" w:rsidR="001C2AB1" w:rsidRPr="00A53E45" w:rsidRDefault="001C2AB1" w:rsidP="0007165A">
      <w:pPr>
        <w:pStyle w:val="ListParagraph"/>
        <w:numPr>
          <w:ilvl w:val="0"/>
          <w:numId w:val="12"/>
        </w:numPr>
        <w:tabs>
          <w:tab w:val="left" w:pos="360"/>
        </w:tabs>
        <w:spacing w:before="240"/>
        <w:ind w:left="0" w:firstLine="0"/>
        <w:jc w:val="both"/>
        <w:rPr>
          <w:rFonts w:cs="Times New Roman"/>
          <w:b/>
          <w:color w:val="FF0000"/>
          <w:sz w:val="24"/>
          <w:szCs w:val="24"/>
        </w:rPr>
      </w:pPr>
      <w:r w:rsidRPr="00A53E45">
        <w:rPr>
          <w:rFonts w:cs="Times New Roman"/>
          <w:b/>
          <w:color w:val="FF0000"/>
          <w:sz w:val="24"/>
          <w:szCs w:val="24"/>
        </w:rPr>
        <w:t xml:space="preserve">Tổng quan các phương pháp </w:t>
      </w:r>
      <w:r w:rsidR="00CA5BCA" w:rsidRPr="00A53E45">
        <w:rPr>
          <w:rFonts w:cs="Times New Roman"/>
          <w:b/>
          <w:color w:val="FF0000"/>
          <w:sz w:val="24"/>
          <w:szCs w:val="24"/>
        </w:rPr>
        <w:t>hiệu chuẩn</w:t>
      </w:r>
      <w:r w:rsidRPr="00A53E45">
        <w:rPr>
          <w:rFonts w:cs="Times New Roman"/>
          <w:b/>
          <w:color w:val="FF0000"/>
          <w:sz w:val="24"/>
          <w:szCs w:val="24"/>
        </w:rPr>
        <w:t xml:space="preserve"> độ nhạy trường áp suất của Microphone </w:t>
      </w:r>
    </w:p>
    <w:p w14:paraId="270C51D5" w14:textId="77777777" w:rsidR="001C2AB1" w:rsidRPr="00A53E45" w:rsidRDefault="001C2AB1" w:rsidP="00B75192">
      <w:pPr>
        <w:pStyle w:val="ListParagraph"/>
        <w:numPr>
          <w:ilvl w:val="1"/>
          <w:numId w:val="16"/>
        </w:numPr>
        <w:jc w:val="both"/>
        <w:outlineLvl w:val="2"/>
        <w:rPr>
          <w:rFonts w:cs="Times New Roman"/>
          <w:b/>
          <w:color w:val="FF0000"/>
          <w:sz w:val="24"/>
          <w:szCs w:val="24"/>
        </w:rPr>
      </w:pPr>
      <w:r w:rsidRPr="00A53E45">
        <w:rPr>
          <w:rFonts w:cs="Times New Roman"/>
          <w:b/>
          <w:color w:val="FF0000"/>
          <w:sz w:val="24"/>
          <w:szCs w:val="24"/>
        </w:rPr>
        <w:t>Hiệu chuẩn Microphone theo phương pháp thuận nghịch</w:t>
      </w:r>
    </w:p>
    <w:p w14:paraId="1EAC1466" w14:textId="77777777" w:rsidR="00F21AF1" w:rsidRPr="00D21128" w:rsidRDefault="00F21AF1" w:rsidP="0007165A">
      <w:pPr>
        <w:ind w:firstLine="360"/>
        <w:jc w:val="both"/>
        <w:rPr>
          <w:rFonts w:cs="Times New Roman"/>
          <w:sz w:val="24"/>
          <w:szCs w:val="24"/>
        </w:rPr>
      </w:pPr>
      <w:r w:rsidRPr="00D21128">
        <w:rPr>
          <w:rFonts w:cs="Times New Roman"/>
          <w:sz w:val="24"/>
          <w:szCs w:val="24"/>
        </w:rPr>
        <w:t xml:space="preserve">Một Microphone có tính chất thuận nghịch có thể hoạt động như một Microphone thông thường biến đổi tín hiệu âm thành tín hiệu điện, nhưng cũng có thể trở thành một nguồn âm, biến đổi tín hiệu điện thành nguồn âm. Do đó Microphone thuận nghịch có thể được hiệu chuẩn theo phương pháp thuận nghịch như mô tả dưới </w:t>
      </w:r>
      <w:proofErr w:type="gramStart"/>
      <w:r w:rsidRPr="00D21128">
        <w:rPr>
          <w:rFonts w:cs="Times New Roman"/>
          <w:sz w:val="24"/>
          <w:szCs w:val="24"/>
        </w:rPr>
        <w:t>đây</w:t>
      </w:r>
      <w:r w:rsidR="00D21128" w:rsidRPr="00D21128">
        <w:rPr>
          <w:rFonts w:cs="Times New Roman"/>
          <w:sz w:val="24"/>
          <w:szCs w:val="24"/>
          <w:vertAlign w:val="superscript"/>
        </w:rPr>
        <w:t>[</w:t>
      </w:r>
      <w:proofErr w:type="gramEnd"/>
      <w:r w:rsidR="00D21128">
        <w:rPr>
          <w:rFonts w:cs="Times New Roman"/>
          <w:sz w:val="24"/>
          <w:szCs w:val="24"/>
          <w:vertAlign w:val="superscript"/>
        </w:rPr>
        <w:t>1</w:t>
      </w:r>
      <w:r w:rsidR="00D21128" w:rsidRPr="00D21128">
        <w:rPr>
          <w:rFonts w:cs="Times New Roman"/>
          <w:sz w:val="24"/>
          <w:szCs w:val="24"/>
          <w:vertAlign w:val="superscript"/>
        </w:rPr>
        <w:t>]</w:t>
      </w:r>
      <w:r w:rsidRPr="00D21128">
        <w:rPr>
          <w:rFonts w:cs="Times New Roman"/>
          <w:sz w:val="24"/>
          <w:szCs w:val="24"/>
        </w:rPr>
        <w:t>:</w:t>
      </w:r>
    </w:p>
    <w:p w14:paraId="4A97537D" w14:textId="77777777" w:rsidR="001C2AB1" w:rsidRPr="00D21128" w:rsidRDefault="001C2AB1" w:rsidP="0007165A">
      <w:pPr>
        <w:ind w:firstLine="360"/>
        <w:jc w:val="both"/>
        <w:rPr>
          <w:rFonts w:cs="Times New Roman"/>
          <w:sz w:val="24"/>
          <w:szCs w:val="24"/>
        </w:rPr>
      </w:pPr>
      <w:r w:rsidRPr="00D21128">
        <w:rPr>
          <w:rFonts w:cs="Times New Roman"/>
          <w:sz w:val="24"/>
          <w:szCs w:val="24"/>
        </w:rPr>
        <w:t xml:space="preserve">Hiệu chuẩn Microphone </w:t>
      </w:r>
      <w:proofErr w:type="gramStart"/>
      <w:r w:rsidRPr="00D21128">
        <w:rPr>
          <w:rFonts w:cs="Times New Roman"/>
          <w:sz w:val="24"/>
          <w:szCs w:val="24"/>
        </w:rPr>
        <w:t>theo</w:t>
      </w:r>
      <w:proofErr w:type="gramEnd"/>
      <w:r w:rsidRPr="00D21128">
        <w:rPr>
          <w:rFonts w:cs="Times New Roman"/>
          <w:sz w:val="24"/>
          <w:szCs w:val="24"/>
        </w:rPr>
        <w:t xml:space="preserve"> phương pháp thuận nghịch được thực hiện với một bộ ba Microphone. </w:t>
      </w:r>
      <w:proofErr w:type="gramStart"/>
      <w:r w:rsidRPr="00D21128">
        <w:rPr>
          <w:rFonts w:cs="Times New Roman"/>
          <w:sz w:val="24"/>
          <w:szCs w:val="24"/>
        </w:rPr>
        <w:t>Ít nhất hai trong ba Microphone này phải có tính chất thuận nghịch.</w:t>
      </w:r>
      <w:proofErr w:type="gramEnd"/>
      <w:r w:rsidRPr="00D21128">
        <w:rPr>
          <w:rFonts w:cs="Times New Roman"/>
          <w:sz w:val="24"/>
          <w:szCs w:val="24"/>
        </w:rPr>
        <w:t xml:space="preserve"> Microphone không có tính chất thuận nghịch chỉ đóng vai trò </w:t>
      </w:r>
      <w:proofErr w:type="gramStart"/>
      <w:r w:rsidRPr="00D21128">
        <w:rPr>
          <w:rFonts w:cs="Times New Roman"/>
          <w:sz w:val="24"/>
          <w:szCs w:val="24"/>
        </w:rPr>
        <w:t>thu</w:t>
      </w:r>
      <w:proofErr w:type="gramEnd"/>
      <w:r w:rsidRPr="00D21128">
        <w:rPr>
          <w:rFonts w:cs="Times New Roman"/>
          <w:sz w:val="24"/>
          <w:szCs w:val="24"/>
        </w:rPr>
        <w:t>.</w:t>
      </w:r>
    </w:p>
    <w:p w14:paraId="2A6AB25C" w14:textId="77777777" w:rsidR="001C2AB1" w:rsidRPr="00D21128" w:rsidRDefault="001C2AB1" w:rsidP="0007165A">
      <w:pPr>
        <w:ind w:firstLine="360"/>
        <w:jc w:val="both"/>
        <w:rPr>
          <w:rFonts w:cs="Times New Roman"/>
          <w:sz w:val="24"/>
          <w:szCs w:val="24"/>
        </w:rPr>
      </w:pPr>
      <w:r w:rsidRPr="00D21128">
        <w:rPr>
          <w:rFonts w:cs="Times New Roman"/>
          <w:sz w:val="24"/>
          <w:szCs w:val="24"/>
        </w:rPr>
        <w:t>Việc hiệu chuẩn được thực hiện với từng cặp Microphone đặt trong Coupler (1-2, 1-3, 2-3), trong đó một Microphone đóng vai trò phát tạo ra áp suất âm thanh trong Coupler, một Microphone đóng vai trò thu, đo áp suất âm thanh này</w:t>
      </w:r>
      <w:r w:rsidR="005E6E4B">
        <w:rPr>
          <w:rFonts w:cs="Times New Roman"/>
          <w:sz w:val="24"/>
          <w:szCs w:val="24"/>
        </w:rPr>
        <w:t xml:space="preserve"> (</w:t>
      </w:r>
      <w:r w:rsidR="003C6A47">
        <w:rPr>
          <w:rFonts w:cs="Times New Roman"/>
          <w:sz w:val="24"/>
          <w:szCs w:val="24"/>
        </w:rPr>
        <w:t>H</w:t>
      </w:r>
      <w:r w:rsidR="005E6E4B">
        <w:rPr>
          <w:rFonts w:cs="Times New Roman"/>
          <w:sz w:val="24"/>
          <w:szCs w:val="24"/>
        </w:rPr>
        <w:t>ình 1)</w:t>
      </w:r>
      <w:r w:rsidRPr="00D21128">
        <w:rPr>
          <w:rFonts w:cs="Times New Roman"/>
          <w:sz w:val="24"/>
          <w:szCs w:val="24"/>
        </w:rPr>
        <w:t xml:space="preserve">. </w:t>
      </w:r>
      <w:proofErr w:type="gramStart"/>
      <w:r w:rsidRPr="00D21128">
        <w:rPr>
          <w:rFonts w:cs="Times New Roman"/>
          <w:sz w:val="24"/>
          <w:szCs w:val="24"/>
        </w:rPr>
        <w:t>Theo nguyên lý thuận nghịch, tích độ nhạy của một cặp 2 Microphone bằng tỉ số giữa trở kháng truyền điện và truyền âm của cặp Microphone đó.</w:t>
      </w:r>
      <w:proofErr w:type="gramEnd"/>
      <w:r w:rsidRPr="00D21128">
        <w:rPr>
          <w:rFonts w:cs="Times New Roman"/>
          <w:sz w:val="24"/>
          <w:szCs w:val="24"/>
        </w:rPr>
        <w:t xml:space="preserve"> Do vậy, nếu biết được các trở kháng của ba cặp Microphone thì có thể xác định được độ nhạy của từng Microphone.</w:t>
      </w:r>
      <w:r w:rsidR="00D97E41" w:rsidRPr="00D21128">
        <w:rPr>
          <w:rFonts w:cs="Times New Roman"/>
          <w:sz w:val="24"/>
          <w:szCs w:val="24"/>
        </w:rPr>
        <w:t xml:space="preserve"> </w:t>
      </w:r>
    </w:p>
    <w:p w14:paraId="5A4945FE" w14:textId="77777777" w:rsidR="00083E27" w:rsidRPr="00D21128" w:rsidRDefault="00505C40" w:rsidP="00083E27">
      <w:pPr>
        <w:keepNext/>
        <w:spacing w:line="312" w:lineRule="auto"/>
        <w:ind w:firstLine="360"/>
        <w:jc w:val="center"/>
        <w:rPr>
          <w:rFonts w:cs="Times New Roman"/>
          <w:sz w:val="24"/>
          <w:szCs w:val="24"/>
        </w:rPr>
      </w:pPr>
      <w:r w:rsidRPr="00D21128">
        <w:rPr>
          <w:rFonts w:cs="Times New Roman"/>
          <w:noProof/>
          <w:sz w:val="24"/>
          <w:szCs w:val="24"/>
        </w:rPr>
        <w:drawing>
          <wp:inline distT="0" distB="0" distL="0" distR="0" wp14:anchorId="460C3E45" wp14:editId="5EBDB8DA">
            <wp:extent cx="2298216" cy="15144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0294" cy="1515844"/>
                    </a:xfrm>
                    <a:prstGeom prst="rect">
                      <a:avLst/>
                    </a:prstGeom>
                    <a:noFill/>
                    <a:ln>
                      <a:noFill/>
                    </a:ln>
                  </pic:spPr>
                </pic:pic>
              </a:graphicData>
            </a:graphic>
          </wp:inline>
        </w:drawing>
      </w:r>
    </w:p>
    <w:p w14:paraId="480F018E" w14:textId="77777777" w:rsidR="00505C40" w:rsidRPr="00D21128" w:rsidRDefault="00083E27" w:rsidP="00083E27">
      <w:pPr>
        <w:pStyle w:val="Caption"/>
        <w:jc w:val="center"/>
        <w:rPr>
          <w:rFonts w:cs="Times New Roman"/>
          <w:sz w:val="24"/>
          <w:szCs w:val="24"/>
        </w:rPr>
      </w:pPr>
      <w:r w:rsidRPr="00D21128">
        <w:rPr>
          <w:rFonts w:cs="Times New Roman"/>
          <w:sz w:val="24"/>
          <w:szCs w:val="24"/>
        </w:rPr>
        <w:t xml:space="preserve">Hình </w:t>
      </w:r>
      <w:r w:rsidR="00D21128" w:rsidRPr="00D21128">
        <w:rPr>
          <w:rFonts w:cs="Times New Roman"/>
          <w:sz w:val="24"/>
          <w:szCs w:val="24"/>
        </w:rPr>
        <w:fldChar w:fldCharType="begin"/>
      </w:r>
      <w:r w:rsidR="00D21128" w:rsidRPr="00D21128">
        <w:rPr>
          <w:rFonts w:cs="Times New Roman"/>
          <w:sz w:val="24"/>
          <w:szCs w:val="24"/>
        </w:rPr>
        <w:instrText xml:space="preserve"> SEQ Hình \* ARABIC </w:instrText>
      </w:r>
      <w:r w:rsidR="00D21128" w:rsidRPr="00D21128">
        <w:rPr>
          <w:rFonts w:cs="Times New Roman"/>
          <w:sz w:val="24"/>
          <w:szCs w:val="24"/>
        </w:rPr>
        <w:fldChar w:fldCharType="separate"/>
      </w:r>
      <w:r w:rsidR="005E2B02">
        <w:rPr>
          <w:rFonts w:cs="Times New Roman"/>
          <w:noProof/>
          <w:sz w:val="24"/>
          <w:szCs w:val="24"/>
        </w:rPr>
        <w:t>1</w:t>
      </w:r>
      <w:r w:rsidR="00D21128" w:rsidRPr="00D21128">
        <w:rPr>
          <w:rFonts w:cs="Times New Roman"/>
          <w:noProof/>
          <w:sz w:val="24"/>
          <w:szCs w:val="24"/>
        </w:rPr>
        <w:fldChar w:fldCharType="end"/>
      </w:r>
      <w:r w:rsidRPr="00D21128">
        <w:rPr>
          <w:rFonts w:cs="Times New Roman"/>
          <w:sz w:val="24"/>
          <w:szCs w:val="24"/>
        </w:rPr>
        <w:t xml:space="preserve">. Hiệu chuẩn LS Microphone </w:t>
      </w:r>
      <w:proofErr w:type="gramStart"/>
      <w:r w:rsidRPr="00D21128">
        <w:rPr>
          <w:rFonts w:cs="Times New Roman"/>
          <w:sz w:val="24"/>
          <w:szCs w:val="24"/>
        </w:rPr>
        <w:t>theo</w:t>
      </w:r>
      <w:proofErr w:type="gramEnd"/>
      <w:r w:rsidRPr="00D21128">
        <w:rPr>
          <w:rFonts w:cs="Times New Roman"/>
          <w:sz w:val="24"/>
          <w:szCs w:val="24"/>
        </w:rPr>
        <w:t xml:space="preserve"> phương pháp thuận nghịch</w:t>
      </w:r>
    </w:p>
    <w:p w14:paraId="02BB8E17" w14:textId="77777777" w:rsidR="00D97E41" w:rsidRPr="00A53E45" w:rsidRDefault="00D97E41" w:rsidP="00B75192">
      <w:pPr>
        <w:pStyle w:val="ListParagraph"/>
        <w:numPr>
          <w:ilvl w:val="1"/>
          <w:numId w:val="16"/>
        </w:numPr>
        <w:jc w:val="both"/>
        <w:outlineLvl w:val="2"/>
        <w:rPr>
          <w:rFonts w:cs="Times New Roman"/>
          <w:b/>
          <w:color w:val="FF0000"/>
          <w:sz w:val="24"/>
          <w:szCs w:val="24"/>
        </w:rPr>
      </w:pPr>
      <w:r w:rsidRPr="00A53E45">
        <w:rPr>
          <w:rFonts w:cs="Times New Roman"/>
          <w:b/>
          <w:color w:val="FF0000"/>
          <w:sz w:val="24"/>
          <w:szCs w:val="24"/>
        </w:rPr>
        <w:t>Hiệu chuẩn Microphone theo phương pháp so sánh</w:t>
      </w:r>
    </w:p>
    <w:p w14:paraId="7046B23D" w14:textId="77777777" w:rsidR="00505C40" w:rsidRPr="00CE78DC" w:rsidRDefault="00505C40" w:rsidP="00CE78DC">
      <w:pPr>
        <w:outlineLvl w:val="2"/>
        <w:rPr>
          <w:rFonts w:cs="Times New Roman"/>
          <w:b/>
          <w:i/>
          <w:sz w:val="24"/>
          <w:szCs w:val="24"/>
        </w:rPr>
      </w:pPr>
      <w:r w:rsidRPr="00CE78DC">
        <w:rPr>
          <w:rFonts w:cs="Times New Roman"/>
          <w:b/>
          <w:i/>
          <w:sz w:val="24"/>
          <w:szCs w:val="24"/>
        </w:rPr>
        <w:t>Nguyên lý hoạt động</w:t>
      </w:r>
    </w:p>
    <w:p w14:paraId="6330BC9B" w14:textId="77777777" w:rsidR="00F67354" w:rsidRPr="00D21128" w:rsidRDefault="00505C40" w:rsidP="00DF1EF3">
      <w:pPr>
        <w:pStyle w:val="ListParagraph"/>
        <w:ind w:left="0" w:firstLine="360"/>
        <w:jc w:val="both"/>
        <w:rPr>
          <w:rFonts w:cs="Times New Roman"/>
          <w:bCs/>
          <w:sz w:val="24"/>
          <w:szCs w:val="24"/>
        </w:rPr>
      </w:pPr>
      <w:r w:rsidRPr="00D21128">
        <w:rPr>
          <w:rFonts w:cs="Times New Roman"/>
          <w:sz w:val="24"/>
          <w:szCs w:val="24"/>
        </w:rPr>
        <w:t xml:space="preserve">Khi Microphone chuẩn và Microphone cần hiệu chuẩn cùng đo một nguồn áp suất âm thanh đồng thời hoặc lần lượt, thì tỉ số độ nhạy được xác định bằng tỉ số điện áp ra hở mạch của </w:t>
      </w:r>
      <w:proofErr w:type="gramStart"/>
      <w:r w:rsidRPr="00D21128">
        <w:rPr>
          <w:rFonts w:cs="Times New Roman"/>
          <w:sz w:val="24"/>
          <w:szCs w:val="24"/>
        </w:rPr>
        <w:t>chúng</w:t>
      </w:r>
      <w:r w:rsidR="003C6A47">
        <w:rPr>
          <w:rFonts w:cs="Times New Roman"/>
          <w:sz w:val="24"/>
          <w:szCs w:val="24"/>
          <w:vertAlign w:val="superscript"/>
        </w:rPr>
        <w:t>[</w:t>
      </w:r>
      <w:proofErr w:type="gramEnd"/>
      <w:r w:rsidR="003C6A47">
        <w:rPr>
          <w:rFonts w:cs="Times New Roman"/>
          <w:sz w:val="24"/>
          <w:szCs w:val="24"/>
          <w:vertAlign w:val="superscript"/>
        </w:rPr>
        <w:t>2]</w:t>
      </w:r>
      <w:r w:rsidRPr="00D21128">
        <w:rPr>
          <w:rFonts w:cs="Times New Roman"/>
          <w:sz w:val="24"/>
          <w:szCs w:val="24"/>
        </w:rPr>
        <w:t>.</w:t>
      </w:r>
      <w:r w:rsidR="00DF1EF3" w:rsidRPr="00D21128">
        <w:rPr>
          <w:rFonts w:cs="Times New Roman"/>
          <w:sz w:val="24"/>
          <w:szCs w:val="24"/>
        </w:rPr>
        <w:t xml:space="preserve"> </w:t>
      </w:r>
      <w:r w:rsidRPr="00D21128">
        <w:rPr>
          <w:rFonts w:cs="Times New Roman"/>
          <w:sz w:val="24"/>
          <w:szCs w:val="24"/>
        </w:rPr>
        <w:t xml:space="preserve">Tuy nhiên Microphone có trở kháng điện rất cao, trong khi hầu hết các thiết bị đo có trở kháng thấp, do đó tiền khuyếch đại thường được sử dụng để hòa hợp trở kháng giữa Microphone và thiết bị đo. Như vậy điện áp hở mạch của Microphone rất khó để đo trực tiếp, một kỹ thuật </w:t>
      </w:r>
      <w:r w:rsidRPr="00D21128">
        <w:rPr>
          <w:rFonts w:cs="Times New Roman"/>
          <w:sz w:val="24"/>
          <w:szCs w:val="24"/>
        </w:rPr>
        <w:lastRenderedPageBreak/>
        <w:t xml:space="preserve">được gọi là “Kỹ thuật chèn điện áp - </w:t>
      </w:r>
      <w:r w:rsidR="003C6A47">
        <w:rPr>
          <w:rFonts w:cs="Times New Roman"/>
          <w:bCs/>
          <w:sz w:val="24"/>
          <w:szCs w:val="24"/>
        </w:rPr>
        <w:t>Insert Voltage Technique”</w:t>
      </w:r>
      <w:r w:rsidR="003C6A47">
        <w:rPr>
          <w:rFonts w:cs="Times New Roman"/>
          <w:bCs/>
          <w:sz w:val="24"/>
          <w:szCs w:val="24"/>
          <w:vertAlign w:val="superscript"/>
        </w:rPr>
        <w:t>[</w:t>
      </w:r>
      <w:proofErr w:type="gramStart"/>
      <w:r w:rsidR="003C6A47">
        <w:rPr>
          <w:rFonts w:cs="Times New Roman"/>
          <w:bCs/>
          <w:sz w:val="24"/>
          <w:szCs w:val="24"/>
          <w:vertAlign w:val="superscript"/>
        </w:rPr>
        <w:t>1]</w:t>
      </w:r>
      <w:r w:rsidRPr="00D21128">
        <w:rPr>
          <w:rFonts w:cs="Times New Roman"/>
          <w:bCs/>
          <w:sz w:val="24"/>
          <w:szCs w:val="24"/>
        </w:rPr>
        <w:t>được</w:t>
      </w:r>
      <w:proofErr w:type="gramEnd"/>
      <w:r w:rsidRPr="00D21128">
        <w:rPr>
          <w:rFonts w:cs="Times New Roman"/>
          <w:bCs/>
          <w:sz w:val="24"/>
          <w:szCs w:val="24"/>
        </w:rPr>
        <w:t xml:space="preserve"> áp dụng để xác định điện áp hở mạch này một cách dễ dàng hơn.</w:t>
      </w:r>
    </w:p>
    <w:p w14:paraId="5FC06D2F" w14:textId="77777777" w:rsidR="00505C40" w:rsidRPr="00CE78DC" w:rsidRDefault="00505C40" w:rsidP="00CE78DC">
      <w:pPr>
        <w:outlineLvl w:val="2"/>
        <w:rPr>
          <w:rFonts w:cs="Times New Roman"/>
          <w:b/>
          <w:sz w:val="24"/>
          <w:szCs w:val="24"/>
        </w:rPr>
      </w:pPr>
      <w:r w:rsidRPr="00CE78DC">
        <w:rPr>
          <w:rFonts w:cs="Times New Roman"/>
          <w:b/>
          <w:i/>
          <w:sz w:val="24"/>
          <w:szCs w:val="24"/>
        </w:rPr>
        <w:t>Đo điện áp hở mạch bằng kỹ thuật chèn điện áp</w:t>
      </w:r>
    </w:p>
    <w:p w14:paraId="74298CF9" w14:textId="77777777" w:rsidR="009474B0" w:rsidRPr="009474B0" w:rsidRDefault="009474B0" w:rsidP="009474B0">
      <w:pPr>
        <w:pStyle w:val="ListParagraph"/>
        <w:ind w:left="0" w:firstLine="360"/>
        <w:jc w:val="both"/>
        <w:rPr>
          <w:rFonts w:cs="Times New Roman"/>
          <w:sz w:val="24"/>
          <w:szCs w:val="24"/>
        </w:rPr>
      </w:pPr>
      <w:r w:rsidRPr="009474B0">
        <w:rPr>
          <w:rFonts w:cs="Times New Roman"/>
          <w:sz w:val="24"/>
          <w:szCs w:val="24"/>
        </w:rPr>
        <w:t xml:space="preserve">Sơ đồ xác định </w:t>
      </w:r>
      <w:r>
        <w:rPr>
          <w:rFonts w:cs="Times New Roman"/>
          <w:sz w:val="24"/>
          <w:szCs w:val="24"/>
        </w:rPr>
        <w:t xml:space="preserve">điện áp hở mạch của Microphone </w:t>
      </w:r>
    </w:p>
    <w:p w14:paraId="791211AF" w14:textId="77777777" w:rsidR="00F67354" w:rsidRPr="00D21128" w:rsidRDefault="005D25B7" w:rsidP="005D25B7">
      <w:pPr>
        <w:pStyle w:val="ListParagraph"/>
        <w:ind w:left="360"/>
        <w:jc w:val="center"/>
        <w:outlineLvl w:val="2"/>
        <w:rPr>
          <w:rFonts w:cs="Times New Roman"/>
          <w:b/>
          <w:sz w:val="24"/>
          <w:szCs w:val="24"/>
        </w:rPr>
      </w:pPr>
      <w:r w:rsidRPr="00D21128">
        <w:rPr>
          <w:rFonts w:cs="Times New Roman"/>
          <w:noProof/>
          <w:sz w:val="24"/>
          <w:szCs w:val="24"/>
        </w:rPr>
        <w:drawing>
          <wp:inline distT="0" distB="0" distL="0" distR="0" wp14:anchorId="2F697098" wp14:editId="7B11322F">
            <wp:extent cx="4283415" cy="960438"/>
            <wp:effectExtent l="0" t="0" r="3175"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83415" cy="960438"/>
                    </a:xfrm>
                    <a:prstGeom prst="rect">
                      <a:avLst/>
                    </a:prstGeom>
                  </pic:spPr>
                </pic:pic>
              </a:graphicData>
            </a:graphic>
          </wp:inline>
        </w:drawing>
      </w:r>
    </w:p>
    <w:p w14:paraId="453D4FB3" w14:textId="77777777" w:rsidR="00F67354" w:rsidRDefault="005D25B7" w:rsidP="005D25B7">
      <w:pPr>
        <w:pStyle w:val="Caption"/>
        <w:jc w:val="center"/>
        <w:rPr>
          <w:rFonts w:cs="Times New Roman"/>
          <w:sz w:val="24"/>
          <w:szCs w:val="24"/>
        </w:rPr>
      </w:pPr>
      <w:r w:rsidRPr="00D21128">
        <w:rPr>
          <w:rFonts w:cs="Times New Roman"/>
          <w:sz w:val="24"/>
          <w:szCs w:val="24"/>
        </w:rPr>
        <w:t xml:space="preserve">Hình </w:t>
      </w:r>
      <w:r w:rsidR="0007165A" w:rsidRPr="00D21128">
        <w:rPr>
          <w:rFonts w:cs="Times New Roman"/>
          <w:sz w:val="24"/>
          <w:szCs w:val="24"/>
        </w:rPr>
        <w:t>2</w:t>
      </w:r>
      <w:r w:rsidRPr="00D21128">
        <w:rPr>
          <w:rFonts w:cs="Times New Roman"/>
          <w:sz w:val="24"/>
          <w:szCs w:val="24"/>
        </w:rPr>
        <w:t>. Kỹ thuật chèn điện áp</w:t>
      </w:r>
    </w:p>
    <w:p w14:paraId="5C2759DF" w14:textId="77777777" w:rsidR="00F44337" w:rsidRPr="00F44337" w:rsidRDefault="00F44337" w:rsidP="00F44337">
      <w:pPr>
        <w:jc w:val="both"/>
        <w:rPr>
          <w:sz w:val="24"/>
          <w:szCs w:val="24"/>
        </w:rPr>
      </w:pPr>
      <w:proofErr w:type="gramStart"/>
      <w:r w:rsidRPr="00F44337">
        <w:rPr>
          <w:sz w:val="24"/>
          <w:szCs w:val="24"/>
        </w:rPr>
        <w:t>Kỹ thuật chèn điện áp được sử dụng để xác định điện áp hở mạch của Microphone.</w:t>
      </w:r>
      <w:proofErr w:type="gramEnd"/>
      <w:r w:rsidRPr="00F44337">
        <w:rPr>
          <w:sz w:val="24"/>
          <w:szCs w:val="24"/>
        </w:rPr>
        <w:t xml:space="preserve"> </w:t>
      </w:r>
      <w:proofErr w:type="gramStart"/>
      <w:r w:rsidRPr="00F44337">
        <w:rPr>
          <w:sz w:val="24"/>
          <w:szCs w:val="24"/>
        </w:rPr>
        <w:t>Bằng cách lần lượt tác động nguồn âm/điện áp hiệu chuẩn có cùng tần số lên Microphone.</w:t>
      </w:r>
      <w:proofErr w:type="gramEnd"/>
      <w:r w:rsidRPr="00F44337">
        <w:rPr>
          <w:sz w:val="24"/>
          <w:szCs w:val="24"/>
        </w:rPr>
        <w:t xml:space="preserve"> </w:t>
      </w:r>
      <w:proofErr w:type="gramStart"/>
      <w:r w:rsidRPr="00F44337">
        <w:rPr>
          <w:sz w:val="24"/>
          <w:szCs w:val="24"/>
        </w:rPr>
        <w:t>Khi áp dụng điện áp hiệu chuẩn, điều chỉnh điện áp hiệu chuẩn đến khi điện áp ra sau tiền khuếch đại bằng với điện áp ra khi áp dụng nguôn âm.</w:t>
      </w:r>
      <w:proofErr w:type="gramEnd"/>
      <w:r w:rsidRPr="00F44337">
        <w:rPr>
          <w:sz w:val="24"/>
          <w:szCs w:val="24"/>
        </w:rPr>
        <w:t xml:space="preserve"> </w:t>
      </w:r>
      <w:proofErr w:type="gramStart"/>
      <w:r w:rsidRPr="00F44337">
        <w:rPr>
          <w:sz w:val="24"/>
          <w:szCs w:val="24"/>
        </w:rPr>
        <w:t xml:space="preserve">Khi đó </w:t>
      </w:r>
      <w:r>
        <w:rPr>
          <w:sz w:val="24"/>
          <w:szCs w:val="24"/>
        </w:rPr>
        <w:t>điện áp hở mạch của Microphone đúng bằng điện áp hiệu chuẩn.</w:t>
      </w:r>
      <w:proofErr w:type="gramEnd"/>
    </w:p>
    <w:p w14:paraId="6CAFA3AA" w14:textId="77777777" w:rsidR="006970BF" w:rsidRPr="00F44337" w:rsidRDefault="006970BF" w:rsidP="00F44337">
      <w:pPr>
        <w:jc w:val="both"/>
        <w:rPr>
          <w:sz w:val="24"/>
          <w:szCs w:val="24"/>
        </w:rPr>
      </w:pPr>
      <w:r w:rsidRPr="00F44337">
        <w:rPr>
          <w:sz w:val="24"/>
          <w:szCs w:val="24"/>
        </w:rPr>
        <w:t xml:space="preserve">Dựa theo </w:t>
      </w:r>
      <w:r w:rsidR="00CF4F65" w:rsidRPr="00F44337">
        <w:rPr>
          <w:sz w:val="24"/>
          <w:szCs w:val="24"/>
        </w:rPr>
        <w:t xml:space="preserve">các </w:t>
      </w:r>
      <w:r w:rsidRPr="00F44337">
        <w:rPr>
          <w:sz w:val="24"/>
          <w:szCs w:val="24"/>
        </w:rPr>
        <w:t xml:space="preserve">nguyên lý </w:t>
      </w:r>
      <w:r w:rsidR="00CF4F65" w:rsidRPr="00F44337">
        <w:rPr>
          <w:sz w:val="24"/>
          <w:szCs w:val="24"/>
        </w:rPr>
        <w:t>nói trên</w:t>
      </w:r>
      <w:r w:rsidRPr="00F44337">
        <w:rPr>
          <w:sz w:val="24"/>
          <w:szCs w:val="24"/>
        </w:rPr>
        <w:t xml:space="preserve"> thì việc hiệu chuẩn độ nhạy của Microphone đo lường theo phương pháp so sánh với một Microphone chuẩn đã biết trước độ nhạy có một vài cách thực hiện khác nhau như </w:t>
      </w:r>
      <w:proofErr w:type="gramStart"/>
      <w:r w:rsidRPr="00F44337">
        <w:rPr>
          <w:sz w:val="24"/>
          <w:szCs w:val="24"/>
        </w:rPr>
        <w:t>sau[</w:t>
      </w:r>
      <w:proofErr w:type="gramEnd"/>
      <w:r w:rsidR="009474B0" w:rsidRPr="00F44337">
        <w:rPr>
          <w:sz w:val="24"/>
          <w:szCs w:val="24"/>
        </w:rPr>
        <w:t>2</w:t>
      </w:r>
      <w:r w:rsidRPr="00F44337">
        <w:rPr>
          <w:sz w:val="24"/>
          <w:szCs w:val="24"/>
        </w:rPr>
        <w:t xml:space="preserve">]: </w:t>
      </w:r>
    </w:p>
    <w:p w14:paraId="2926A0ED" w14:textId="77777777" w:rsidR="0030009F" w:rsidRPr="00D21128" w:rsidRDefault="0030009F" w:rsidP="0007165A">
      <w:pPr>
        <w:pStyle w:val="ListParagraph"/>
        <w:numPr>
          <w:ilvl w:val="0"/>
          <w:numId w:val="13"/>
        </w:numPr>
        <w:tabs>
          <w:tab w:val="left" w:pos="0"/>
          <w:tab w:val="left" w:pos="360"/>
        </w:tabs>
        <w:ind w:left="0" w:firstLine="0"/>
        <w:outlineLvl w:val="2"/>
        <w:rPr>
          <w:rFonts w:cs="Times New Roman"/>
          <w:sz w:val="24"/>
          <w:szCs w:val="24"/>
        </w:rPr>
      </w:pPr>
      <w:bookmarkStart w:id="0" w:name="_Toc484590380"/>
      <w:r w:rsidRPr="00D21128">
        <w:rPr>
          <w:rFonts w:cs="Times New Roman"/>
          <w:sz w:val="24"/>
          <w:szCs w:val="24"/>
        </w:rPr>
        <w:t xml:space="preserve">Phương </w:t>
      </w:r>
      <w:r w:rsidR="00733530" w:rsidRPr="00D21128">
        <w:rPr>
          <w:rFonts w:cs="Times New Roman"/>
          <w:sz w:val="24"/>
          <w:szCs w:val="24"/>
        </w:rPr>
        <w:t>án</w:t>
      </w:r>
      <w:r w:rsidRPr="00D21128">
        <w:rPr>
          <w:rFonts w:cs="Times New Roman"/>
          <w:sz w:val="24"/>
          <w:szCs w:val="24"/>
        </w:rPr>
        <w:t xml:space="preserve"> 1: Hai Microphone lần lượt đo cùng một nguồn âm và sử dụng kỹ thuật chèn điện áp để xác định điện áp hở mạch của Microphone</w:t>
      </w:r>
      <w:bookmarkEnd w:id="0"/>
      <w:r w:rsidRPr="00D21128">
        <w:rPr>
          <w:rFonts w:cs="Times New Roman"/>
          <w:sz w:val="24"/>
          <w:szCs w:val="24"/>
        </w:rPr>
        <w:t xml:space="preserve"> </w:t>
      </w:r>
    </w:p>
    <w:p w14:paraId="49F87ACA" w14:textId="77777777" w:rsidR="0030009F" w:rsidRPr="00D21128" w:rsidRDefault="0030009F" w:rsidP="0007165A">
      <w:pPr>
        <w:pStyle w:val="ListParagraph"/>
        <w:ind w:left="0" w:firstLine="360"/>
        <w:jc w:val="both"/>
        <w:rPr>
          <w:rFonts w:cs="Times New Roman"/>
          <w:sz w:val="24"/>
          <w:szCs w:val="24"/>
        </w:rPr>
      </w:pPr>
      <w:r w:rsidRPr="00D21128">
        <w:rPr>
          <w:rFonts w:cs="Times New Roman"/>
          <w:sz w:val="24"/>
          <w:szCs w:val="24"/>
        </w:rPr>
        <w:t xml:space="preserve">Bằng cách lần lượt từng Microphone đo cùng một nguồn âm xác định, phương pháp này yêu cầu khi thay đổi Microphone không được làm ảnh hưởng đáng kể đến nguồn âm, đồng thời sự thay đổi này phải được ghi lại và hiệu chỉnh. </w:t>
      </w:r>
      <w:proofErr w:type="gramStart"/>
      <w:r w:rsidRPr="00D21128">
        <w:rPr>
          <w:rFonts w:cs="Times New Roman"/>
          <w:sz w:val="24"/>
          <w:szCs w:val="24"/>
        </w:rPr>
        <w:t>Điều này được thực hiện bằng cách sử dụng thêm một Microphone thứ ba, đóng vai trò giám sát.</w:t>
      </w:r>
      <w:proofErr w:type="gramEnd"/>
    </w:p>
    <w:p w14:paraId="5C8B774A" w14:textId="77777777" w:rsidR="0007165A" w:rsidRPr="00D21128" w:rsidRDefault="005D25B7" w:rsidP="0007165A">
      <w:pPr>
        <w:pStyle w:val="ListParagraph"/>
        <w:ind w:right="45"/>
        <w:rPr>
          <w:rFonts w:cs="Times New Roman"/>
          <w:sz w:val="24"/>
          <w:szCs w:val="24"/>
        </w:rPr>
      </w:pPr>
      <w:r w:rsidRPr="00D21128">
        <w:rPr>
          <w:rFonts w:cs="Times New Roman"/>
          <w:noProof/>
          <w:sz w:val="24"/>
          <w:szCs w:val="24"/>
        </w:rPr>
        <w:drawing>
          <wp:anchor distT="0" distB="0" distL="114300" distR="114300" simplePos="0" relativeHeight="251658240" behindDoc="0" locked="0" layoutInCell="1" allowOverlap="1" wp14:anchorId="5DBF3367" wp14:editId="0B23D9DA">
            <wp:simplePos x="0" y="0"/>
            <wp:positionH relativeFrom="margin">
              <wp:posOffset>15240</wp:posOffset>
            </wp:positionH>
            <wp:positionV relativeFrom="margin">
              <wp:posOffset>3328035</wp:posOffset>
            </wp:positionV>
            <wp:extent cx="1885950" cy="17970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797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D6C3EE7" w14:textId="77777777" w:rsidR="005D25B7" w:rsidRPr="00D21128" w:rsidRDefault="005D25B7" w:rsidP="005D25B7">
      <w:pPr>
        <w:pStyle w:val="ListParagraph"/>
        <w:numPr>
          <w:ilvl w:val="0"/>
          <w:numId w:val="20"/>
        </w:numPr>
        <w:ind w:right="45"/>
        <w:rPr>
          <w:rFonts w:cs="Times New Roman"/>
          <w:sz w:val="24"/>
          <w:szCs w:val="24"/>
        </w:rPr>
      </w:pPr>
      <w:r w:rsidRPr="00D21128">
        <w:rPr>
          <w:rFonts w:cs="Times New Roman"/>
          <w:sz w:val="24"/>
          <w:szCs w:val="24"/>
        </w:rPr>
        <w:t xml:space="preserve">Microphone giám sát </w:t>
      </w:r>
    </w:p>
    <w:p w14:paraId="6CB608C5" w14:textId="77777777" w:rsidR="005D25B7" w:rsidRPr="00D21128" w:rsidRDefault="005D25B7" w:rsidP="005D25B7">
      <w:pPr>
        <w:pStyle w:val="ListParagraph"/>
        <w:numPr>
          <w:ilvl w:val="0"/>
          <w:numId w:val="20"/>
        </w:numPr>
        <w:rPr>
          <w:rFonts w:cs="Times New Roman"/>
          <w:sz w:val="24"/>
          <w:szCs w:val="24"/>
        </w:rPr>
      </w:pPr>
      <w:r w:rsidRPr="00D21128">
        <w:rPr>
          <w:rFonts w:cs="Times New Roman"/>
          <w:sz w:val="24"/>
          <w:szCs w:val="24"/>
        </w:rPr>
        <w:t>Microphone chuẩn/ Microphone cần hiệu chuẩn</w:t>
      </w:r>
    </w:p>
    <w:p w14:paraId="1E7B5A4A" w14:textId="77777777" w:rsidR="005D25B7" w:rsidRPr="00D21128" w:rsidRDefault="005D25B7" w:rsidP="005D25B7">
      <w:pPr>
        <w:pStyle w:val="ListParagraph"/>
        <w:numPr>
          <w:ilvl w:val="0"/>
          <w:numId w:val="20"/>
        </w:numPr>
        <w:rPr>
          <w:rFonts w:cs="Times New Roman"/>
          <w:sz w:val="24"/>
          <w:szCs w:val="24"/>
        </w:rPr>
      </w:pPr>
      <w:r w:rsidRPr="00D21128">
        <w:rPr>
          <w:rFonts w:cs="Times New Roman"/>
          <w:sz w:val="24"/>
          <w:szCs w:val="24"/>
        </w:rPr>
        <w:t>Hốc âm, đường kính 9,3 mm</w:t>
      </w:r>
    </w:p>
    <w:p w14:paraId="7D4391EF" w14:textId="77777777" w:rsidR="005D25B7" w:rsidRPr="00D21128" w:rsidRDefault="005D25B7" w:rsidP="005D25B7">
      <w:pPr>
        <w:pStyle w:val="ListParagraph"/>
        <w:numPr>
          <w:ilvl w:val="0"/>
          <w:numId w:val="20"/>
        </w:numPr>
        <w:rPr>
          <w:rFonts w:cs="Times New Roman"/>
          <w:sz w:val="24"/>
          <w:szCs w:val="24"/>
        </w:rPr>
      </w:pPr>
      <w:r w:rsidRPr="00D21128">
        <w:rPr>
          <w:rFonts w:cs="Times New Roman"/>
          <w:sz w:val="24"/>
          <w:szCs w:val="24"/>
        </w:rPr>
        <w:t xml:space="preserve">Nguồn âm  </w:t>
      </w:r>
    </w:p>
    <w:p w14:paraId="244281DA" w14:textId="77777777" w:rsidR="00F67354" w:rsidRPr="00D21128" w:rsidRDefault="00F67354" w:rsidP="00F67354">
      <w:pPr>
        <w:pStyle w:val="ListParagraph"/>
        <w:keepNext/>
        <w:ind w:left="1440"/>
        <w:rPr>
          <w:rFonts w:cs="Times New Roman"/>
          <w:sz w:val="24"/>
          <w:szCs w:val="24"/>
        </w:rPr>
      </w:pPr>
    </w:p>
    <w:p w14:paraId="267C3DC5" w14:textId="77777777" w:rsidR="005D25B7" w:rsidRPr="00D21128" w:rsidRDefault="005D25B7" w:rsidP="00F67354">
      <w:pPr>
        <w:pStyle w:val="Caption"/>
        <w:jc w:val="center"/>
        <w:rPr>
          <w:rFonts w:cs="Times New Roman"/>
          <w:sz w:val="24"/>
          <w:szCs w:val="24"/>
        </w:rPr>
      </w:pPr>
    </w:p>
    <w:p w14:paraId="075A838A" w14:textId="77777777" w:rsidR="005D25B7" w:rsidRPr="00D21128" w:rsidRDefault="005D25B7" w:rsidP="00F67354">
      <w:pPr>
        <w:pStyle w:val="Caption"/>
        <w:jc w:val="center"/>
        <w:rPr>
          <w:rFonts w:cs="Times New Roman"/>
          <w:sz w:val="24"/>
          <w:szCs w:val="24"/>
        </w:rPr>
      </w:pPr>
    </w:p>
    <w:p w14:paraId="3674F7DC" w14:textId="77777777" w:rsidR="00F67354" w:rsidRPr="00D21128" w:rsidRDefault="00F67354" w:rsidP="00F67354">
      <w:pPr>
        <w:pStyle w:val="Caption"/>
        <w:jc w:val="center"/>
        <w:rPr>
          <w:rFonts w:cs="Times New Roman"/>
          <w:b w:val="0"/>
          <w:color w:val="auto"/>
          <w:sz w:val="24"/>
          <w:szCs w:val="24"/>
        </w:rPr>
      </w:pPr>
      <w:r w:rsidRPr="00D21128">
        <w:rPr>
          <w:rFonts w:cs="Times New Roman"/>
          <w:sz w:val="24"/>
          <w:szCs w:val="24"/>
        </w:rPr>
        <w:lastRenderedPageBreak/>
        <w:t xml:space="preserve">Hình </w:t>
      </w:r>
      <w:r w:rsidR="00E62137" w:rsidRPr="00D21128">
        <w:rPr>
          <w:rFonts w:cs="Times New Roman"/>
          <w:sz w:val="24"/>
          <w:szCs w:val="24"/>
        </w:rPr>
        <w:t>3</w:t>
      </w:r>
      <w:r w:rsidRPr="00D21128">
        <w:rPr>
          <w:rFonts w:cs="Times New Roman"/>
          <w:sz w:val="24"/>
          <w:szCs w:val="24"/>
        </w:rPr>
        <w:t xml:space="preserve">. </w:t>
      </w:r>
      <w:proofErr w:type="gramStart"/>
      <w:r w:rsidRPr="00D21128">
        <w:rPr>
          <w:rFonts w:cs="Times New Roman"/>
          <w:sz w:val="24"/>
          <w:szCs w:val="24"/>
        </w:rPr>
        <w:t>Coupler dùng trong phép hiệu chuẩn hai Microphone lần lượt đo cùng 1 nguồn âm.</w:t>
      </w:r>
      <w:proofErr w:type="gramEnd"/>
      <w:r w:rsidRPr="00D21128">
        <w:rPr>
          <w:rFonts w:cs="Times New Roman"/>
          <w:sz w:val="24"/>
          <w:szCs w:val="24"/>
        </w:rPr>
        <w:t xml:space="preserve"> IEC 61094-5:2001, Microphone đo lường – Phần 5: Các phương pháp hiệu chuẩn Microphone trường áp suất bằng phương pháp so sánh</w:t>
      </w:r>
    </w:p>
    <w:p w14:paraId="40558BA3" w14:textId="77777777" w:rsidR="0030009F" w:rsidRPr="00D21128" w:rsidRDefault="0030009F" w:rsidP="0007165A">
      <w:pPr>
        <w:pStyle w:val="ListParagraph"/>
        <w:numPr>
          <w:ilvl w:val="0"/>
          <w:numId w:val="13"/>
        </w:numPr>
        <w:tabs>
          <w:tab w:val="left" w:pos="0"/>
          <w:tab w:val="left" w:pos="360"/>
        </w:tabs>
        <w:ind w:left="0" w:firstLine="0"/>
        <w:outlineLvl w:val="2"/>
        <w:rPr>
          <w:rFonts w:cs="Times New Roman"/>
          <w:b/>
          <w:i/>
          <w:sz w:val="24"/>
          <w:szCs w:val="24"/>
        </w:rPr>
      </w:pPr>
      <w:bookmarkStart w:id="1" w:name="_Toc484590381"/>
      <w:r w:rsidRPr="00D21128">
        <w:rPr>
          <w:rFonts w:cs="Times New Roman"/>
          <w:sz w:val="24"/>
          <w:szCs w:val="24"/>
        </w:rPr>
        <w:t xml:space="preserve">Phương </w:t>
      </w:r>
      <w:r w:rsidR="00733530" w:rsidRPr="00D21128">
        <w:rPr>
          <w:rFonts w:cs="Times New Roman"/>
          <w:sz w:val="24"/>
          <w:szCs w:val="24"/>
        </w:rPr>
        <w:t xml:space="preserve">án </w:t>
      </w:r>
      <w:r w:rsidRPr="00D21128">
        <w:rPr>
          <w:rFonts w:cs="Times New Roman"/>
          <w:sz w:val="24"/>
          <w:szCs w:val="24"/>
        </w:rPr>
        <w:t>2: Hai Microphone lần lượt đo cùng một nguồn âm và không sử dụng kỹ thuật chèn điện áp để xác định điện áp hở mạch của Microphone</w:t>
      </w:r>
      <w:bookmarkEnd w:id="1"/>
      <w:r w:rsidRPr="00D21128">
        <w:rPr>
          <w:rFonts w:cs="Times New Roman"/>
          <w:b/>
          <w:i/>
          <w:sz w:val="24"/>
          <w:szCs w:val="24"/>
        </w:rPr>
        <w:t xml:space="preserve"> </w:t>
      </w:r>
    </w:p>
    <w:p w14:paraId="2CDAC874" w14:textId="77777777" w:rsidR="0030009F" w:rsidRPr="00D21128" w:rsidRDefault="0030009F" w:rsidP="0030009F">
      <w:pPr>
        <w:pStyle w:val="ListParagraph"/>
        <w:ind w:left="0" w:firstLine="360"/>
        <w:jc w:val="both"/>
        <w:rPr>
          <w:rFonts w:cs="Times New Roman"/>
          <w:sz w:val="24"/>
          <w:szCs w:val="24"/>
        </w:rPr>
      </w:pPr>
      <w:proofErr w:type="gramStart"/>
      <w:r w:rsidRPr="00D21128">
        <w:rPr>
          <w:rFonts w:cs="Times New Roman"/>
          <w:sz w:val="24"/>
          <w:szCs w:val="24"/>
        </w:rPr>
        <w:t>Bằng cách thay đổi vị trí của Microphone trên hai kênh đo, và lặp lại phép đo.</w:t>
      </w:r>
      <w:proofErr w:type="gramEnd"/>
      <w:r w:rsidRPr="00D21128">
        <w:rPr>
          <w:rFonts w:cs="Times New Roman"/>
          <w:sz w:val="24"/>
          <w:szCs w:val="24"/>
        </w:rPr>
        <w:t xml:space="preserve"> Khi đó độ lệch </w:t>
      </w:r>
      <w:proofErr w:type="gramStart"/>
      <w:r w:rsidRPr="00D21128">
        <w:rPr>
          <w:rFonts w:cs="Times New Roman"/>
          <w:i/>
          <w:sz w:val="24"/>
          <w:szCs w:val="24"/>
        </w:rPr>
        <w:t>L</w:t>
      </w:r>
      <w:r w:rsidRPr="00D21128">
        <w:rPr>
          <w:rFonts w:cs="Times New Roman"/>
          <w:i/>
          <w:sz w:val="24"/>
          <w:szCs w:val="24"/>
          <w:vertAlign w:val="subscript"/>
        </w:rPr>
        <w:t>C12</w:t>
      </w:r>
      <w:r w:rsidRPr="00D21128">
        <w:rPr>
          <w:rFonts w:cs="Times New Roman"/>
          <w:i/>
          <w:sz w:val="24"/>
          <w:szCs w:val="24"/>
        </w:rPr>
        <w:t xml:space="preserve"> </w:t>
      </w:r>
      <w:r w:rsidRPr="00D21128">
        <w:rPr>
          <w:rFonts w:cs="Times New Roman"/>
          <w:sz w:val="24"/>
          <w:szCs w:val="24"/>
        </w:rPr>
        <w:t xml:space="preserve"> giá</w:t>
      </w:r>
      <w:proofErr w:type="gramEnd"/>
      <w:r w:rsidRPr="00D21128">
        <w:rPr>
          <w:rFonts w:cs="Times New Roman"/>
          <w:sz w:val="24"/>
          <w:szCs w:val="24"/>
        </w:rPr>
        <w:t xml:space="preserve"> trị đọc giữa 2 kênh sẽ là:</w:t>
      </w:r>
    </w:p>
    <w:p w14:paraId="6048D49E" w14:textId="77777777" w:rsidR="0030009F" w:rsidRPr="00D21128" w:rsidRDefault="006D34FD" w:rsidP="0030009F">
      <w:pPr>
        <w:pStyle w:val="ListParagraph"/>
        <w:ind w:hanging="360"/>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c12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d1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WA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m2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d1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WB</m:t>
            </m:r>
          </m:sub>
        </m:sSub>
        <m:r>
          <w:rPr>
            <w:rFonts w:ascii="Cambria Math" w:hAnsi="Cambria Math" w:cs="Times New Roman"/>
            <w:sz w:val="24"/>
            <w:szCs w:val="24"/>
          </w:rPr>
          <m:t>)</m:t>
        </m:r>
      </m:oMath>
      <w:r w:rsidR="0030009F" w:rsidRPr="00D21128">
        <w:rPr>
          <w:rFonts w:cs="Times New Roman"/>
          <w:sz w:val="24"/>
          <w:szCs w:val="24"/>
        </w:rPr>
        <w:tab/>
      </w:r>
      <w:r w:rsidR="0030009F" w:rsidRPr="00D21128">
        <w:rPr>
          <w:rFonts w:cs="Times New Roman"/>
          <w:sz w:val="24"/>
          <w:szCs w:val="24"/>
        </w:rPr>
        <w:tab/>
        <w:t>(1)</w:t>
      </w:r>
    </w:p>
    <w:p w14:paraId="6511A05E" w14:textId="77777777" w:rsidR="0007165A" w:rsidRPr="00D21128" w:rsidRDefault="0030009F" w:rsidP="0007165A">
      <w:pPr>
        <w:ind w:firstLine="360"/>
        <w:rPr>
          <w:rFonts w:cs="Times New Roman"/>
          <w:sz w:val="24"/>
          <w:szCs w:val="24"/>
        </w:rPr>
      </w:pPr>
      <w:r w:rsidRPr="00D21128">
        <w:rPr>
          <w:rFonts w:cs="Times New Roman"/>
          <w:sz w:val="24"/>
          <w:szCs w:val="24"/>
        </w:rPr>
        <w:t>Trong đó:</w:t>
      </w:r>
    </w:p>
    <w:p w14:paraId="7042105C" w14:textId="77777777" w:rsidR="0030009F" w:rsidRPr="00D21128" w:rsidRDefault="0030009F" w:rsidP="0007165A">
      <w:pPr>
        <w:spacing w:after="0"/>
        <w:ind w:firstLine="360"/>
        <w:rPr>
          <w:rFonts w:cs="Times New Roman"/>
          <w:sz w:val="24"/>
          <w:szCs w:val="24"/>
        </w:rPr>
      </w:pPr>
      <w:proofErr w:type="gramStart"/>
      <w:r w:rsidRPr="00D21128">
        <w:rPr>
          <w:rFonts w:cs="Times New Roman"/>
          <w:i/>
          <w:sz w:val="24"/>
          <w:szCs w:val="24"/>
        </w:rPr>
        <w:t>L</w:t>
      </w:r>
      <w:r w:rsidRPr="00D21128">
        <w:rPr>
          <w:rFonts w:cs="Times New Roman"/>
          <w:i/>
          <w:sz w:val="24"/>
          <w:szCs w:val="24"/>
          <w:vertAlign w:val="subscript"/>
        </w:rPr>
        <w:t>1</w:t>
      </w:r>
      <w:r w:rsidRPr="00D21128">
        <w:rPr>
          <w:rFonts w:cs="Times New Roman"/>
          <w:i/>
          <w:sz w:val="24"/>
          <w:szCs w:val="24"/>
        </w:rPr>
        <w:t xml:space="preserve"> </w:t>
      </w:r>
      <w:r w:rsidRPr="00D21128">
        <w:rPr>
          <w:rFonts w:cs="Times New Roman"/>
          <w:sz w:val="24"/>
          <w:szCs w:val="24"/>
        </w:rPr>
        <w:t xml:space="preserve"> và</w:t>
      </w:r>
      <w:proofErr w:type="gramEnd"/>
      <w:r w:rsidRPr="00D21128">
        <w:rPr>
          <w:rFonts w:cs="Times New Roman"/>
          <w:sz w:val="24"/>
          <w:szCs w:val="24"/>
        </w:rPr>
        <w:t xml:space="preserve"> </w:t>
      </w:r>
      <w:r w:rsidRPr="00D21128">
        <w:rPr>
          <w:rFonts w:cs="Times New Roman"/>
          <w:i/>
          <w:sz w:val="24"/>
          <w:szCs w:val="24"/>
        </w:rPr>
        <w:t>L</w:t>
      </w:r>
      <w:r w:rsidRPr="00D21128">
        <w:rPr>
          <w:rFonts w:cs="Times New Roman"/>
          <w:i/>
          <w:sz w:val="24"/>
          <w:szCs w:val="24"/>
          <w:vertAlign w:val="subscript"/>
        </w:rPr>
        <w:t>2</w:t>
      </w:r>
      <w:r w:rsidRPr="00D21128">
        <w:rPr>
          <w:rFonts w:cs="Times New Roman"/>
          <w:i/>
          <w:sz w:val="24"/>
          <w:szCs w:val="24"/>
        </w:rPr>
        <w:t xml:space="preserve"> </w:t>
      </w:r>
      <w:r w:rsidRPr="00D21128">
        <w:rPr>
          <w:rFonts w:cs="Times New Roman"/>
          <w:sz w:val="24"/>
          <w:szCs w:val="24"/>
        </w:rPr>
        <w:t>: là mức độ nhạy của các Microphone</w:t>
      </w:r>
    </w:p>
    <w:p w14:paraId="317A8DF0" w14:textId="77777777" w:rsidR="0030009F" w:rsidRPr="00D21128" w:rsidRDefault="0030009F" w:rsidP="0007165A">
      <w:pPr>
        <w:spacing w:after="0"/>
        <w:ind w:firstLine="360"/>
        <w:rPr>
          <w:rFonts w:cs="Times New Roman"/>
          <w:sz w:val="24"/>
          <w:szCs w:val="24"/>
        </w:rPr>
      </w:pPr>
      <w:proofErr w:type="gramStart"/>
      <w:r w:rsidRPr="00D21128">
        <w:rPr>
          <w:rFonts w:cs="Times New Roman"/>
          <w:i/>
          <w:sz w:val="24"/>
          <w:szCs w:val="24"/>
        </w:rPr>
        <w:t>L</w:t>
      </w:r>
      <w:r w:rsidRPr="00D21128">
        <w:rPr>
          <w:rFonts w:cs="Times New Roman"/>
          <w:i/>
          <w:sz w:val="24"/>
          <w:szCs w:val="24"/>
          <w:vertAlign w:val="subscript"/>
        </w:rPr>
        <w:t>m1</w:t>
      </w:r>
      <w:r w:rsidRPr="00D21128">
        <w:rPr>
          <w:rFonts w:cs="Times New Roman"/>
          <w:i/>
          <w:sz w:val="24"/>
          <w:szCs w:val="24"/>
        </w:rPr>
        <w:t xml:space="preserve"> </w:t>
      </w:r>
      <w:r w:rsidRPr="00D21128">
        <w:rPr>
          <w:rFonts w:cs="Times New Roman"/>
          <w:sz w:val="24"/>
          <w:szCs w:val="24"/>
        </w:rPr>
        <w:t xml:space="preserve"> và</w:t>
      </w:r>
      <w:proofErr w:type="gramEnd"/>
      <w:r w:rsidRPr="00D21128">
        <w:rPr>
          <w:rFonts w:cs="Times New Roman"/>
          <w:sz w:val="24"/>
          <w:szCs w:val="24"/>
        </w:rPr>
        <w:t xml:space="preserve"> </w:t>
      </w:r>
      <w:r w:rsidRPr="00D21128">
        <w:rPr>
          <w:rFonts w:cs="Times New Roman"/>
          <w:i/>
          <w:sz w:val="24"/>
          <w:szCs w:val="24"/>
        </w:rPr>
        <w:t>L</w:t>
      </w:r>
      <w:r w:rsidRPr="00D21128">
        <w:rPr>
          <w:rFonts w:cs="Times New Roman"/>
          <w:i/>
          <w:sz w:val="24"/>
          <w:szCs w:val="24"/>
          <w:vertAlign w:val="subscript"/>
        </w:rPr>
        <w:t>m2</w:t>
      </w:r>
      <w:r w:rsidRPr="00D21128">
        <w:rPr>
          <w:rFonts w:cs="Times New Roman"/>
          <w:i/>
          <w:sz w:val="24"/>
          <w:szCs w:val="24"/>
        </w:rPr>
        <w:t xml:space="preserve"> </w:t>
      </w:r>
      <w:r w:rsidRPr="00D21128">
        <w:rPr>
          <w:rFonts w:cs="Times New Roman"/>
          <w:sz w:val="24"/>
          <w:szCs w:val="24"/>
        </w:rPr>
        <w:t>: là các hệ số của hệ thống đo</w:t>
      </w:r>
    </w:p>
    <w:p w14:paraId="45A3F50C" w14:textId="77777777" w:rsidR="0030009F" w:rsidRPr="00D21128" w:rsidRDefault="0030009F" w:rsidP="0007165A">
      <w:pPr>
        <w:spacing w:after="0"/>
        <w:ind w:firstLine="360"/>
        <w:rPr>
          <w:rFonts w:cs="Times New Roman"/>
          <w:sz w:val="24"/>
          <w:szCs w:val="24"/>
        </w:rPr>
      </w:pPr>
      <w:r w:rsidRPr="00D21128">
        <w:rPr>
          <w:rFonts w:cs="Times New Roman"/>
          <w:i/>
          <w:sz w:val="24"/>
          <w:szCs w:val="24"/>
        </w:rPr>
        <w:t>L</w:t>
      </w:r>
      <w:r w:rsidRPr="00D21128">
        <w:rPr>
          <w:rFonts w:cs="Times New Roman"/>
          <w:i/>
          <w:sz w:val="24"/>
          <w:szCs w:val="24"/>
          <w:vertAlign w:val="subscript"/>
        </w:rPr>
        <w:t>d1</w:t>
      </w:r>
      <w:r w:rsidRPr="00D21128">
        <w:rPr>
          <w:rFonts w:cs="Times New Roman"/>
          <w:sz w:val="24"/>
          <w:szCs w:val="24"/>
        </w:rPr>
        <w:t xml:space="preserve">: là mức áp suất âm tạo ra bởi nguồn âm tại điểm giữa các màng rung của </w:t>
      </w:r>
      <w:r w:rsidR="00F44337">
        <w:rPr>
          <w:rFonts w:cs="Times New Roman"/>
          <w:sz w:val="24"/>
          <w:szCs w:val="24"/>
        </w:rPr>
        <w:t>hai</w:t>
      </w:r>
      <w:r w:rsidRPr="00D21128">
        <w:rPr>
          <w:rFonts w:cs="Times New Roman"/>
          <w:sz w:val="24"/>
          <w:szCs w:val="24"/>
        </w:rPr>
        <w:t xml:space="preserve"> Microphone</w:t>
      </w:r>
    </w:p>
    <w:p w14:paraId="3DFCA46D" w14:textId="77777777" w:rsidR="0030009F" w:rsidRPr="00D21128" w:rsidRDefault="0030009F" w:rsidP="0007165A">
      <w:pPr>
        <w:spacing w:after="0"/>
        <w:ind w:firstLine="360"/>
        <w:rPr>
          <w:rFonts w:cs="Times New Roman"/>
          <w:sz w:val="24"/>
          <w:szCs w:val="24"/>
        </w:rPr>
      </w:pPr>
      <w:proofErr w:type="gramStart"/>
      <w:r w:rsidRPr="00D21128">
        <w:rPr>
          <w:rFonts w:cs="Times New Roman"/>
          <w:i/>
          <w:sz w:val="24"/>
          <w:szCs w:val="24"/>
        </w:rPr>
        <w:t>L</w:t>
      </w:r>
      <w:r w:rsidRPr="00D21128">
        <w:rPr>
          <w:rFonts w:cs="Times New Roman"/>
          <w:i/>
          <w:sz w:val="24"/>
          <w:szCs w:val="24"/>
          <w:vertAlign w:val="subscript"/>
        </w:rPr>
        <w:t xml:space="preserve">WA </w:t>
      </w:r>
      <w:r w:rsidRPr="00D21128">
        <w:rPr>
          <w:rFonts w:cs="Times New Roman"/>
          <w:sz w:val="24"/>
          <w:szCs w:val="24"/>
        </w:rPr>
        <w:t>:</w:t>
      </w:r>
      <w:proofErr w:type="gramEnd"/>
      <w:r w:rsidRPr="00D21128">
        <w:rPr>
          <w:rFonts w:cs="Times New Roman"/>
          <w:sz w:val="24"/>
          <w:szCs w:val="24"/>
        </w:rPr>
        <w:t xml:space="preserve"> là độ lệch giữa mức áp suất âm tại màng rung của Microphone ở vị trí A và </w:t>
      </w:r>
      <w:r w:rsidRPr="00D21128">
        <w:rPr>
          <w:rFonts w:cs="Times New Roman"/>
          <w:i/>
          <w:sz w:val="24"/>
          <w:szCs w:val="24"/>
        </w:rPr>
        <w:t>L</w:t>
      </w:r>
      <w:r w:rsidRPr="00D21128">
        <w:rPr>
          <w:rFonts w:cs="Times New Roman"/>
          <w:i/>
          <w:sz w:val="24"/>
          <w:szCs w:val="24"/>
          <w:vertAlign w:val="subscript"/>
        </w:rPr>
        <w:t>d1</w:t>
      </w:r>
    </w:p>
    <w:p w14:paraId="203CC5FD" w14:textId="77777777" w:rsidR="0030009F" w:rsidRPr="00D21128" w:rsidRDefault="0030009F" w:rsidP="0007165A">
      <w:pPr>
        <w:spacing w:after="0"/>
        <w:ind w:firstLine="360"/>
        <w:rPr>
          <w:rFonts w:cs="Times New Roman"/>
          <w:sz w:val="24"/>
          <w:szCs w:val="24"/>
        </w:rPr>
      </w:pPr>
      <w:proofErr w:type="gramStart"/>
      <w:r w:rsidRPr="00D21128">
        <w:rPr>
          <w:rFonts w:cs="Times New Roman"/>
          <w:i/>
          <w:sz w:val="24"/>
          <w:szCs w:val="24"/>
        </w:rPr>
        <w:t>L</w:t>
      </w:r>
      <w:r w:rsidRPr="00D21128">
        <w:rPr>
          <w:rFonts w:cs="Times New Roman"/>
          <w:i/>
          <w:sz w:val="24"/>
          <w:szCs w:val="24"/>
          <w:vertAlign w:val="subscript"/>
        </w:rPr>
        <w:t xml:space="preserve">WB </w:t>
      </w:r>
      <w:r w:rsidRPr="00D21128">
        <w:rPr>
          <w:rFonts w:cs="Times New Roman"/>
          <w:sz w:val="24"/>
          <w:szCs w:val="24"/>
        </w:rPr>
        <w:t>:</w:t>
      </w:r>
      <w:proofErr w:type="gramEnd"/>
      <w:r w:rsidRPr="00D21128">
        <w:rPr>
          <w:rFonts w:cs="Times New Roman"/>
          <w:sz w:val="24"/>
          <w:szCs w:val="24"/>
        </w:rPr>
        <w:t xml:space="preserve"> là độ lệch giữa mức áp suất âm tại màng rung của Microphone ở vị trí B và </w:t>
      </w:r>
      <w:r w:rsidRPr="00D21128">
        <w:rPr>
          <w:rFonts w:cs="Times New Roman"/>
          <w:i/>
          <w:sz w:val="24"/>
          <w:szCs w:val="24"/>
        </w:rPr>
        <w:t>L</w:t>
      </w:r>
      <w:r w:rsidRPr="00D21128">
        <w:rPr>
          <w:rFonts w:cs="Times New Roman"/>
          <w:i/>
          <w:sz w:val="24"/>
          <w:szCs w:val="24"/>
          <w:vertAlign w:val="subscript"/>
        </w:rPr>
        <w:t>d1</w:t>
      </w:r>
    </w:p>
    <w:p w14:paraId="56842CF6" w14:textId="77777777" w:rsidR="0030009F" w:rsidRPr="00D21128" w:rsidRDefault="0030009F" w:rsidP="0007165A">
      <w:pPr>
        <w:spacing w:after="0"/>
        <w:ind w:firstLine="360"/>
        <w:rPr>
          <w:rFonts w:cs="Times New Roman"/>
          <w:sz w:val="24"/>
          <w:szCs w:val="24"/>
        </w:rPr>
      </w:pPr>
      <w:r w:rsidRPr="00D21128">
        <w:rPr>
          <w:rFonts w:cs="Times New Roman"/>
          <w:sz w:val="24"/>
          <w:szCs w:val="24"/>
        </w:rPr>
        <w:t xml:space="preserve">Khi đổi chỗ 2 Microphone, thì độ lệch giá trị đọc giữa 2 kênh khi đó sẽ là:  </w:t>
      </w:r>
    </w:p>
    <w:p w14:paraId="27BDC018" w14:textId="77777777" w:rsidR="0030009F" w:rsidRPr="00D21128" w:rsidRDefault="006D34FD" w:rsidP="0007165A">
      <w:pPr>
        <w:pStyle w:val="ListParagraph"/>
        <w:spacing w:after="0"/>
        <w:ind w:left="360"/>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c21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d2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WA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m2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d2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WB</m:t>
            </m:r>
          </m:sub>
        </m:sSub>
        <m:r>
          <w:rPr>
            <w:rFonts w:ascii="Cambria Math" w:hAnsi="Cambria Math" w:cs="Times New Roman"/>
            <w:sz w:val="24"/>
            <w:szCs w:val="24"/>
          </w:rPr>
          <m:t>)</m:t>
        </m:r>
      </m:oMath>
      <w:r w:rsidR="0030009F" w:rsidRPr="00D21128">
        <w:rPr>
          <w:rFonts w:cs="Times New Roman"/>
          <w:sz w:val="24"/>
          <w:szCs w:val="24"/>
        </w:rPr>
        <w:tab/>
      </w:r>
      <w:r w:rsidR="0030009F" w:rsidRPr="00D21128">
        <w:rPr>
          <w:rFonts w:cs="Times New Roman"/>
          <w:sz w:val="24"/>
          <w:szCs w:val="24"/>
        </w:rPr>
        <w:tab/>
        <w:t>(2)</w:t>
      </w:r>
    </w:p>
    <w:p w14:paraId="357F33AF" w14:textId="77777777" w:rsidR="0030009F" w:rsidRPr="00D21128" w:rsidRDefault="0030009F" w:rsidP="0007165A">
      <w:pPr>
        <w:pStyle w:val="ListParagraph"/>
        <w:spacing w:after="0"/>
        <w:rPr>
          <w:rFonts w:cs="Times New Roman"/>
          <w:sz w:val="24"/>
          <w:szCs w:val="24"/>
        </w:rPr>
      </w:pPr>
      <w:r w:rsidRPr="00D21128">
        <w:rPr>
          <w:rFonts w:cs="Times New Roman"/>
          <w:sz w:val="24"/>
          <w:szCs w:val="24"/>
        </w:rPr>
        <w:t>Trong đó:</w:t>
      </w:r>
    </w:p>
    <w:p w14:paraId="6BEE87AE" w14:textId="77777777" w:rsidR="0030009F" w:rsidRPr="00D21128" w:rsidRDefault="0030009F" w:rsidP="0030009F">
      <w:pPr>
        <w:ind w:firstLine="360"/>
        <w:rPr>
          <w:rFonts w:cs="Times New Roman"/>
          <w:sz w:val="24"/>
          <w:szCs w:val="24"/>
        </w:rPr>
      </w:pPr>
      <w:r w:rsidRPr="00D21128">
        <w:rPr>
          <w:rFonts w:cs="Times New Roman"/>
          <w:i/>
          <w:sz w:val="24"/>
          <w:szCs w:val="24"/>
        </w:rPr>
        <w:t>L</w:t>
      </w:r>
      <w:r w:rsidRPr="00D21128">
        <w:rPr>
          <w:rFonts w:cs="Times New Roman"/>
          <w:i/>
          <w:sz w:val="24"/>
          <w:szCs w:val="24"/>
          <w:vertAlign w:val="subscript"/>
        </w:rPr>
        <w:t>d2</w:t>
      </w:r>
      <w:r w:rsidRPr="00D21128">
        <w:rPr>
          <w:rFonts w:cs="Times New Roman"/>
          <w:sz w:val="24"/>
          <w:szCs w:val="24"/>
        </w:rPr>
        <w:t xml:space="preserve">: là mức áp suất âm tạo ra bởi nguồn âm tại điểm giữa các </w:t>
      </w:r>
      <w:proofErr w:type="gramStart"/>
      <w:r w:rsidRPr="00D21128">
        <w:rPr>
          <w:rFonts w:cs="Times New Roman"/>
          <w:sz w:val="24"/>
          <w:szCs w:val="24"/>
        </w:rPr>
        <w:t>màng rung</w:t>
      </w:r>
      <w:proofErr w:type="gramEnd"/>
      <w:r w:rsidRPr="00D21128">
        <w:rPr>
          <w:rFonts w:cs="Times New Roman"/>
          <w:sz w:val="24"/>
          <w:szCs w:val="24"/>
        </w:rPr>
        <w:t xml:space="preserve"> của </w:t>
      </w:r>
      <w:r w:rsidR="00F44337">
        <w:rPr>
          <w:rFonts w:cs="Times New Roman"/>
          <w:sz w:val="24"/>
          <w:szCs w:val="24"/>
        </w:rPr>
        <w:t>hai</w:t>
      </w:r>
      <w:r w:rsidRPr="00D21128">
        <w:rPr>
          <w:rFonts w:cs="Times New Roman"/>
          <w:sz w:val="24"/>
          <w:szCs w:val="24"/>
        </w:rPr>
        <w:t xml:space="preserve"> Microphone sau khi đổi chỗ.</w:t>
      </w:r>
    </w:p>
    <w:p w14:paraId="38D80683" w14:textId="77777777" w:rsidR="0030009F" w:rsidRPr="00D21128" w:rsidRDefault="0030009F" w:rsidP="0030009F">
      <w:pPr>
        <w:ind w:firstLine="360"/>
        <w:rPr>
          <w:rFonts w:cs="Times New Roman"/>
          <w:sz w:val="24"/>
          <w:szCs w:val="24"/>
        </w:rPr>
      </w:pPr>
      <w:proofErr w:type="gramStart"/>
      <w:r w:rsidRPr="00D21128">
        <w:rPr>
          <w:rFonts w:cs="Times New Roman"/>
          <w:sz w:val="24"/>
          <w:szCs w:val="24"/>
        </w:rPr>
        <w:t>Với giả thiết là các Microphone có độ nhaỵ khác nhau nhưng giống nhau về cấu trúc cơ khí và tính chất âm học.</w:t>
      </w:r>
      <w:proofErr w:type="gramEnd"/>
      <w:r w:rsidRPr="00D21128">
        <w:rPr>
          <w:rFonts w:cs="Times New Roman"/>
          <w:sz w:val="24"/>
          <w:szCs w:val="24"/>
        </w:rPr>
        <w:t xml:space="preserve"> Từ (1) và (2), hiệu độ nhạy giữa 2 Microphone là: </w:t>
      </w:r>
    </w:p>
    <w:p w14:paraId="527EA36F" w14:textId="77777777" w:rsidR="0030009F" w:rsidRPr="00D21128" w:rsidRDefault="006D34FD" w:rsidP="0030009F">
      <w:pPr>
        <w:pStyle w:val="ListParagraph"/>
        <w:ind w:left="360"/>
        <w:rPr>
          <w:rFonts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c21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c12</m:t>
            </m:r>
          </m:sub>
        </m:sSub>
        <m:r>
          <w:rPr>
            <w:rFonts w:ascii="Cambria Math" w:hAnsi="Cambria Math" w:cs="Times New Roman"/>
            <w:sz w:val="24"/>
            <w:szCs w:val="24"/>
          </w:rPr>
          <m:t>)</m:t>
        </m:r>
      </m:oMath>
      <w:r w:rsidR="0030009F" w:rsidRPr="00D21128">
        <w:rPr>
          <w:rFonts w:cs="Times New Roman"/>
          <w:i/>
          <w:sz w:val="24"/>
          <w:szCs w:val="24"/>
        </w:rPr>
        <w:t xml:space="preserve"> </w:t>
      </w:r>
      <w:r w:rsidR="0030009F" w:rsidRPr="00D21128">
        <w:rPr>
          <w:rFonts w:cs="Times New Roman"/>
          <w:i/>
          <w:sz w:val="24"/>
          <w:szCs w:val="24"/>
        </w:rPr>
        <w:tab/>
      </w:r>
      <w:r w:rsidR="0030009F" w:rsidRPr="00D21128">
        <w:rPr>
          <w:rFonts w:cs="Times New Roman"/>
          <w:i/>
          <w:sz w:val="24"/>
          <w:szCs w:val="24"/>
        </w:rPr>
        <w:tab/>
      </w:r>
      <w:r w:rsidR="0030009F" w:rsidRPr="00D21128">
        <w:rPr>
          <w:rFonts w:cs="Times New Roman"/>
          <w:i/>
          <w:sz w:val="24"/>
          <w:szCs w:val="24"/>
        </w:rPr>
        <w:tab/>
      </w:r>
      <w:r w:rsidR="0030009F" w:rsidRPr="00D21128">
        <w:rPr>
          <w:rFonts w:cs="Times New Roman"/>
          <w:i/>
          <w:sz w:val="24"/>
          <w:szCs w:val="24"/>
        </w:rPr>
        <w:tab/>
      </w:r>
      <w:r w:rsidR="0030009F" w:rsidRPr="00D21128">
        <w:rPr>
          <w:rFonts w:cs="Times New Roman"/>
          <w:i/>
          <w:sz w:val="24"/>
          <w:szCs w:val="24"/>
        </w:rPr>
        <w:tab/>
      </w:r>
      <w:r w:rsidR="0030009F" w:rsidRPr="00D21128">
        <w:rPr>
          <w:rFonts w:cs="Times New Roman"/>
          <w:i/>
          <w:sz w:val="24"/>
          <w:szCs w:val="24"/>
        </w:rPr>
        <w:tab/>
      </w:r>
      <w:r w:rsidR="0030009F" w:rsidRPr="00D21128">
        <w:rPr>
          <w:rFonts w:cs="Times New Roman"/>
          <w:i/>
          <w:sz w:val="24"/>
          <w:szCs w:val="24"/>
        </w:rPr>
        <w:tab/>
      </w:r>
      <w:r w:rsidR="0030009F" w:rsidRPr="00D21128">
        <w:rPr>
          <w:rFonts w:cs="Times New Roman"/>
          <w:sz w:val="24"/>
          <w:szCs w:val="24"/>
        </w:rPr>
        <w:t>(3)</w:t>
      </w:r>
      <w:r w:rsidR="0030009F" w:rsidRPr="00D21128">
        <w:rPr>
          <w:rFonts w:cs="Times New Roman"/>
          <w:i/>
          <w:sz w:val="24"/>
          <w:szCs w:val="24"/>
        </w:rPr>
        <w:tab/>
      </w:r>
    </w:p>
    <w:p w14:paraId="5F50BCFA" w14:textId="77777777" w:rsidR="0030009F" w:rsidRPr="00D21128" w:rsidRDefault="0030009F" w:rsidP="0030009F">
      <w:pPr>
        <w:spacing w:line="240" w:lineRule="auto"/>
        <w:ind w:firstLine="360"/>
        <w:rPr>
          <w:rFonts w:cs="Times New Roman"/>
          <w:sz w:val="24"/>
          <w:szCs w:val="24"/>
        </w:rPr>
      </w:pPr>
      <w:r w:rsidRPr="00D21128">
        <w:rPr>
          <w:rFonts w:cs="Times New Roman"/>
          <w:sz w:val="24"/>
          <w:szCs w:val="24"/>
        </w:rPr>
        <w:t xml:space="preserve">Nếu </w:t>
      </w:r>
      <w:r w:rsidRPr="00D21128">
        <w:rPr>
          <w:rFonts w:cs="Times New Roman"/>
          <w:i/>
          <w:sz w:val="24"/>
          <w:szCs w:val="24"/>
        </w:rPr>
        <w:t>L</w:t>
      </w:r>
      <w:r w:rsidRPr="00D21128">
        <w:rPr>
          <w:rFonts w:cs="Times New Roman"/>
          <w:i/>
          <w:sz w:val="24"/>
          <w:szCs w:val="24"/>
          <w:vertAlign w:val="subscript"/>
        </w:rPr>
        <w:t>1</w:t>
      </w:r>
      <w:r w:rsidRPr="00D21128">
        <w:rPr>
          <w:rFonts w:cs="Times New Roman"/>
          <w:sz w:val="24"/>
          <w:szCs w:val="24"/>
        </w:rPr>
        <w:t xml:space="preserve"> đã biết, thì ta có thể tính được </w:t>
      </w:r>
      <w:r w:rsidRPr="00D21128">
        <w:rPr>
          <w:rFonts w:cs="Times New Roman"/>
          <w:i/>
          <w:sz w:val="24"/>
          <w:szCs w:val="24"/>
        </w:rPr>
        <w:t>L</w:t>
      </w:r>
      <w:r w:rsidRPr="00D21128">
        <w:rPr>
          <w:rFonts w:cs="Times New Roman"/>
          <w:i/>
          <w:sz w:val="24"/>
          <w:szCs w:val="24"/>
          <w:vertAlign w:val="subscript"/>
        </w:rPr>
        <w:t>2</w:t>
      </w:r>
      <w:r w:rsidRPr="00D21128">
        <w:rPr>
          <w:rFonts w:cs="Times New Roman"/>
          <w:sz w:val="24"/>
          <w:szCs w:val="24"/>
        </w:rPr>
        <w:t xml:space="preserve"> mà không cần biết đến các giá trị </w:t>
      </w:r>
      <w:r w:rsidRPr="00D21128">
        <w:rPr>
          <w:rFonts w:cs="Times New Roman"/>
          <w:i/>
          <w:sz w:val="24"/>
          <w:szCs w:val="24"/>
        </w:rPr>
        <w:t>L</w:t>
      </w:r>
      <w:r w:rsidRPr="00D21128">
        <w:rPr>
          <w:rFonts w:cs="Times New Roman"/>
          <w:i/>
          <w:sz w:val="24"/>
          <w:szCs w:val="24"/>
          <w:vertAlign w:val="subscript"/>
        </w:rPr>
        <w:t>m1</w:t>
      </w:r>
      <w:r w:rsidRPr="00D21128">
        <w:rPr>
          <w:rFonts w:cs="Times New Roman"/>
          <w:i/>
          <w:sz w:val="24"/>
          <w:szCs w:val="24"/>
        </w:rPr>
        <w:t>, L</w:t>
      </w:r>
      <w:r w:rsidRPr="00D21128">
        <w:rPr>
          <w:rFonts w:cs="Times New Roman"/>
          <w:i/>
          <w:sz w:val="24"/>
          <w:szCs w:val="24"/>
          <w:vertAlign w:val="subscript"/>
        </w:rPr>
        <w:t>m2</w:t>
      </w:r>
      <w:r w:rsidRPr="00D21128">
        <w:rPr>
          <w:rFonts w:cs="Times New Roman"/>
          <w:sz w:val="24"/>
          <w:szCs w:val="24"/>
        </w:rPr>
        <w:t>,</w:t>
      </w:r>
      <w:r w:rsidRPr="00D21128">
        <w:rPr>
          <w:rFonts w:cs="Times New Roman"/>
          <w:i/>
          <w:sz w:val="24"/>
          <w:szCs w:val="24"/>
        </w:rPr>
        <w:t xml:space="preserve"> L</w:t>
      </w:r>
      <w:r w:rsidRPr="00D21128">
        <w:rPr>
          <w:rFonts w:cs="Times New Roman"/>
          <w:i/>
          <w:sz w:val="24"/>
          <w:szCs w:val="24"/>
          <w:vertAlign w:val="subscript"/>
        </w:rPr>
        <w:t>d1</w:t>
      </w:r>
      <w:r w:rsidRPr="00D21128">
        <w:rPr>
          <w:rFonts w:cs="Times New Roman"/>
          <w:i/>
          <w:sz w:val="24"/>
          <w:szCs w:val="24"/>
        </w:rPr>
        <w:t>,</w:t>
      </w:r>
      <w:r w:rsidRPr="00D21128">
        <w:rPr>
          <w:rFonts w:cs="Times New Roman"/>
          <w:i/>
          <w:sz w:val="24"/>
          <w:szCs w:val="24"/>
          <w:vertAlign w:val="subscript"/>
        </w:rPr>
        <w:t xml:space="preserve"> </w:t>
      </w:r>
      <w:r w:rsidRPr="00D21128">
        <w:rPr>
          <w:rFonts w:cs="Times New Roman"/>
          <w:i/>
          <w:sz w:val="24"/>
          <w:szCs w:val="24"/>
        </w:rPr>
        <w:t>L</w:t>
      </w:r>
      <w:r w:rsidRPr="00D21128">
        <w:rPr>
          <w:rFonts w:cs="Times New Roman"/>
          <w:i/>
          <w:sz w:val="24"/>
          <w:szCs w:val="24"/>
          <w:vertAlign w:val="subscript"/>
        </w:rPr>
        <w:t>d2</w:t>
      </w:r>
      <w:r w:rsidRPr="00D21128">
        <w:rPr>
          <w:rFonts w:cs="Times New Roman"/>
          <w:i/>
          <w:sz w:val="24"/>
          <w:szCs w:val="24"/>
        </w:rPr>
        <w:t>,</w:t>
      </w:r>
      <w:r w:rsidRPr="00D21128">
        <w:rPr>
          <w:rFonts w:cs="Times New Roman"/>
          <w:i/>
          <w:sz w:val="24"/>
          <w:szCs w:val="24"/>
          <w:vertAlign w:val="subscript"/>
        </w:rPr>
        <w:t xml:space="preserve"> </w:t>
      </w:r>
      <w:r w:rsidRPr="00D21128">
        <w:rPr>
          <w:rFonts w:cs="Times New Roman"/>
          <w:i/>
          <w:sz w:val="24"/>
          <w:szCs w:val="24"/>
        </w:rPr>
        <w:t>L</w:t>
      </w:r>
      <w:r w:rsidRPr="00D21128">
        <w:rPr>
          <w:rFonts w:cs="Times New Roman"/>
          <w:i/>
          <w:sz w:val="24"/>
          <w:szCs w:val="24"/>
          <w:vertAlign w:val="subscript"/>
        </w:rPr>
        <w:t>WA</w:t>
      </w:r>
      <w:r w:rsidRPr="00D21128">
        <w:rPr>
          <w:rFonts w:cs="Times New Roman"/>
          <w:i/>
          <w:sz w:val="24"/>
          <w:szCs w:val="24"/>
        </w:rPr>
        <w:t>,</w:t>
      </w:r>
      <w:r w:rsidRPr="00D21128">
        <w:rPr>
          <w:rFonts w:cs="Times New Roman"/>
          <w:i/>
          <w:sz w:val="24"/>
          <w:szCs w:val="24"/>
          <w:vertAlign w:val="subscript"/>
        </w:rPr>
        <w:t xml:space="preserve"> </w:t>
      </w:r>
      <w:r w:rsidRPr="00D21128">
        <w:rPr>
          <w:rFonts w:cs="Times New Roman"/>
          <w:i/>
          <w:sz w:val="24"/>
          <w:szCs w:val="24"/>
        </w:rPr>
        <w:t>L</w:t>
      </w:r>
      <w:r w:rsidRPr="00D21128">
        <w:rPr>
          <w:rFonts w:cs="Times New Roman"/>
          <w:i/>
          <w:sz w:val="24"/>
          <w:szCs w:val="24"/>
          <w:vertAlign w:val="subscript"/>
        </w:rPr>
        <w:t>WB</w:t>
      </w:r>
      <w:r w:rsidRPr="00D21128">
        <w:rPr>
          <w:rFonts w:cs="Times New Roman"/>
          <w:sz w:val="24"/>
          <w:szCs w:val="24"/>
        </w:rPr>
        <w:tab/>
      </w:r>
    </w:p>
    <w:p w14:paraId="376EB2FD" w14:textId="77777777" w:rsidR="0030009F" w:rsidRPr="00D21128" w:rsidRDefault="0030009F" w:rsidP="005D25B7">
      <w:pPr>
        <w:pStyle w:val="ListParagraph"/>
        <w:numPr>
          <w:ilvl w:val="0"/>
          <w:numId w:val="13"/>
        </w:numPr>
        <w:tabs>
          <w:tab w:val="left" w:pos="0"/>
          <w:tab w:val="left" w:pos="360"/>
        </w:tabs>
        <w:ind w:left="0" w:firstLine="0"/>
        <w:outlineLvl w:val="2"/>
        <w:rPr>
          <w:rFonts w:cs="Times New Roman"/>
          <w:sz w:val="24"/>
          <w:szCs w:val="24"/>
        </w:rPr>
      </w:pPr>
      <w:bookmarkStart w:id="2" w:name="_Toc484590382"/>
      <w:r w:rsidRPr="00D21128">
        <w:rPr>
          <w:rFonts w:cs="Times New Roman"/>
          <w:sz w:val="24"/>
          <w:szCs w:val="24"/>
        </w:rPr>
        <w:t>Phương</w:t>
      </w:r>
      <w:r w:rsidR="00733530" w:rsidRPr="00D21128">
        <w:rPr>
          <w:rFonts w:cs="Times New Roman"/>
          <w:sz w:val="24"/>
          <w:szCs w:val="24"/>
        </w:rPr>
        <w:t xml:space="preserve"> án</w:t>
      </w:r>
      <w:r w:rsidRPr="00D21128">
        <w:rPr>
          <w:rFonts w:cs="Times New Roman"/>
          <w:sz w:val="24"/>
          <w:szCs w:val="24"/>
        </w:rPr>
        <w:t xml:space="preserve"> 3: Hai Microphone đồng thời đo cùng một nguồn âm và sử dụng kỹ thuật chèn điện áp để xác định điện áp hở mạch của Microphone</w:t>
      </w:r>
      <w:bookmarkEnd w:id="2"/>
      <w:r w:rsidRPr="00D21128">
        <w:rPr>
          <w:rFonts w:cs="Times New Roman"/>
          <w:b/>
          <w:i/>
          <w:sz w:val="24"/>
          <w:szCs w:val="24"/>
        </w:rPr>
        <w:t xml:space="preserve"> </w:t>
      </w:r>
    </w:p>
    <w:p w14:paraId="2CD56A87" w14:textId="77777777" w:rsidR="0030009F" w:rsidRPr="00D21128" w:rsidRDefault="0030009F" w:rsidP="0030009F">
      <w:pPr>
        <w:pStyle w:val="ListParagraph"/>
        <w:ind w:left="0" w:firstLine="360"/>
        <w:jc w:val="both"/>
        <w:rPr>
          <w:rFonts w:cs="Times New Roman"/>
          <w:sz w:val="24"/>
          <w:szCs w:val="24"/>
        </w:rPr>
      </w:pPr>
      <w:r w:rsidRPr="00D21128">
        <w:rPr>
          <w:rFonts w:cs="Times New Roman"/>
          <w:sz w:val="24"/>
          <w:szCs w:val="24"/>
        </w:rPr>
        <w:t xml:space="preserve">Phương pháp này yêu cầu màng rung của 2 Microphone được đặt cách nhau một khoảng cách nhỏ hơn một phần mười bước sóng của tần số cao nhất mà ta cần đo. Với tần số lên đến 20 kHz thì hai Microphone phải được đặt mặt đối mặt và cách nhau nhỏ hơn 1mm trong một Coupler có sẵn nguồn âm trong hoặc được được gá trên một hệ thống gá đỡ. </w:t>
      </w:r>
    </w:p>
    <w:p w14:paraId="2DB73381" w14:textId="77777777" w:rsidR="00A53E45" w:rsidRDefault="00A53E45" w:rsidP="00A53E45">
      <w:pPr>
        <w:pStyle w:val="ListParagraph"/>
        <w:ind w:left="360"/>
        <w:jc w:val="both"/>
        <w:outlineLvl w:val="2"/>
        <w:rPr>
          <w:rFonts w:cs="Times New Roman"/>
          <w:b/>
          <w:sz w:val="24"/>
          <w:szCs w:val="24"/>
        </w:rPr>
      </w:pPr>
      <w:bookmarkStart w:id="3" w:name="_Toc484590383"/>
    </w:p>
    <w:p w14:paraId="683FA24B" w14:textId="77777777" w:rsidR="00A53E45" w:rsidRDefault="00A53E45" w:rsidP="00A53E45">
      <w:pPr>
        <w:pStyle w:val="ListParagraph"/>
        <w:ind w:left="360"/>
        <w:jc w:val="both"/>
        <w:outlineLvl w:val="2"/>
        <w:rPr>
          <w:rFonts w:cs="Times New Roman"/>
          <w:b/>
          <w:sz w:val="24"/>
          <w:szCs w:val="24"/>
        </w:rPr>
      </w:pPr>
    </w:p>
    <w:p w14:paraId="6C420D8E" w14:textId="77777777" w:rsidR="00A53E45" w:rsidRDefault="00A53E45" w:rsidP="00A53E45">
      <w:pPr>
        <w:pStyle w:val="ListParagraph"/>
        <w:ind w:left="360"/>
        <w:jc w:val="both"/>
        <w:outlineLvl w:val="2"/>
        <w:rPr>
          <w:rFonts w:cs="Times New Roman"/>
          <w:b/>
          <w:sz w:val="24"/>
          <w:szCs w:val="24"/>
        </w:rPr>
      </w:pPr>
    </w:p>
    <w:p w14:paraId="126495FC" w14:textId="77777777" w:rsidR="00A05303" w:rsidRPr="00A53E45" w:rsidRDefault="00A05303" w:rsidP="002423FD">
      <w:pPr>
        <w:pStyle w:val="ListParagraph"/>
        <w:numPr>
          <w:ilvl w:val="1"/>
          <w:numId w:val="16"/>
        </w:numPr>
        <w:jc w:val="both"/>
        <w:outlineLvl w:val="2"/>
        <w:rPr>
          <w:rFonts w:cs="Times New Roman"/>
          <w:b/>
          <w:color w:val="FF0000"/>
          <w:sz w:val="24"/>
          <w:szCs w:val="24"/>
        </w:rPr>
      </w:pPr>
      <w:r w:rsidRPr="00A53E45">
        <w:rPr>
          <w:rFonts w:cs="Times New Roman"/>
          <w:b/>
          <w:color w:val="FF0000"/>
          <w:sz w:val="24"/>
          <w:szCs w:val="24"/>
        </w:rPr>
        <w:lastRenderedPageBreak/>
        <w:t>Lựa chọn phương pháp</w:t>
      </w:r>
      <w:bookmarkEnd w:id="3"/>
    </w:p>
    <w:p w14:paraId="37DAAF53" w14:textId="77777777" w:rsidR="000C57C2" w:rsidRPr="00D21128" w:rsidRDefault="000C57C2" w:rsidP="000C57C2">
      <w:pPr>
        <w:spacing w:line="312" w:lineRule="auto"/>
        <w:ind w:firstLine="360"/>
        <w:jc w:val="both"/>
        <w:rPr>
          <w:rFonts w:cs="Times New Roman"/>
          <w:sz w:val="24"/>
          <w:szCs w:val="24"/>
        </w:rPr>
      </w:pPr>
      <w:proofErr w:type="gramStart"/>
      <w:r w:rsidRPr="00D21128">
        <w:rPr>
          <w:rFonts w:cs="Times New Roman"/>
          <w:sz w:val="24"/>
          <w:szCs w:val="24"/>
        </w:rPr>
        <w:t>Hiệu chuẩn Microphone bằng phương pháp thuận nghịch có thể đạt được độ không đảm bảo đo tốt nhất, đến vài phần trăm dB.</w:t>
      </w:r>
      <w:proofErr w:type="gramEnd"/>
      <w:r w:rsidRPr="00D21128">
        <w:rPr>
          <w:rFonts w:cs="Times New Roman"/>
          <w:sz w:val="24"/>
          <w:szCs w:val="24"/>
        </w:rPr>
        <w:t xml:space="preserve"> Tuy nhiên đối với các Microphone chuẩn công tác (WS Microphone) và các Microphone đo lường thông thường thì phương pháp này nói chung là không áp dụng được do thiết kế hình học khác nhau của chúng dẫn đến không tạo được hốc kín giữa hai Microphone và sẽ gây rò rỉ âm thanh ra bên ngoài. Và phương pháp </w:t>
      </w:r>
      <w:proofErr w:type="gramStart"/>
      <w:r w:rsidRPr="00D21128">
        <w:rPr>
          <w:rFonts w:cs="Times New Roman"/>
          <w:sz w:val="24"/>
          <w:szCs w:val="24"/>
        </w:rPr>
        <w:t>này  có</w:t>
      </w:r>
      <w:proofErr w:type="gramEnd"/>
      <w:r w:rsidRPr="00D21128">
        <w:rPr>
          <w:rFonts w:cs="Times New Roman"/>
          <w:sz w:val="24"/>
          <w:szCs w:val="24"/>
        </w:rPr>
        <w:t xml:space="preserve"> nhược điểm rất lớn </w:t>
      </w:r>
      <w:r w:rsidR="00C666B8">
        <w:rPr>
          <w:rFonts w:cs="Times New Roman"/>
          <w:sz w:val="24"/>
          <w:szCs w:val="24"/>
        </w:rPr>
        <w:t>l</w:t>
      </w:r>
      <w:r w:rsidRPr="00D21128">
        <w:rPr>
          <w:rFonts w:cs="Times New Roman"/>
          <w:sz w:val="24"/>
          <w:szCs w:val="24"/>
        </w:rPr>
        <w:t xml:space="preserve">à giá thành để thiết lập rất cao, thời gian thực hiện hiệu chuẩn lâu chỉ phù hợp với các phòng hiệu chuẩn cấp quốc gia khi số lượng mẫu hiệu chuẩn rất ít. </w:t>
      </w:r>
      <w:proofErr w:type="gramStart"/>
      <w:r w:rsidRPr="00D21128">
        <w:rPr>
          <w:rFonts w:cs="Times New Roman"/>
          <w:sz w:val="24"/>
          <w:szCs w:val="24"/>
        </w:rPr>
        <w:t>Để hiệu chuẩn Microphone đo lường thông thường thì phương pháp so sánh là phù hợp nhất.</w:t>
      </w:r>
      <w:proofErr w:type="gramEnd"/>
    </w:p>
    <w:p w14:paraId="5B84E7A1" w14:textId="77777777" w:rsidR="00DF1EF3" w:rsidRPr="00D21128" w:rsidRDefault="000C57C2" w:rsidP="00DF1EF3">
      <w:pPr>
        <w:pStyle w:val="ListParagraph"/>
        <w:ind w:left="0" w:firstLine="360"/>
        <w:jc w:val="both"/>
        <w:rPr>
          <w:rFonts w:cs="Times New Roman"/>
          <w:sz w:val="24"/>
          <w:szCs w:val="24"/>
        </w:rPr>
      </w:pPr>
      <w:r w:rsidRPr="00D21128">
        <w:rPr>
          <w:rFonts w:cs="Times New Roman"/>
          <w:sz w:val="24"/>
          <w:szCs w:val="24"/>
        </w:rPr>
        <w:t xml:space="preserve">Trong ba phương án so sánh nêu trong mục 2.2 thì phương án 1 có ưu điểm là không yêu cầu thiết bị đo điện áp có độ chính xác quá cao, chỉ cần có độ lặp lại tốt. Nhưng do hai Microphone không có mặt trong trường âm cùng lúc do đó phương pháp này chỉ đạt được độ chính xác cao nếu hai Microphone có cùng chủng loại và không làm thay đổi đáng kể thể tích của hốc âm trong Coupler, đồng thời nguồn âm phải có độ ổn định rất tốt. </w:t>
      </w:r>
    </w:p>
    <w:p w14:paraId="14B6FB95" w14:textId="77777777" w:rsidR="000C57C2" w:rsidRPr="00D21128" w:rsidRDefault="000C57C2" w:rsidP="00DF1EF3">
      <w:pPr>
        <w:pStyle w:val="ListParagraph"/>
        <w:ind w:left="0" w:firstLine="360"/>
        <w:jc w:val="both"/>
        <w:rPr>
          <w:rFonts w:cs="Times New Roman"/>
          <w:sz w:val="24"/>
          <w:szCs w:val="24"/>
        </w:rPr>
      </w:pPr>
      <w:proofErr w:type="gramStart"/>
      <w:r w:rsidRPr="00D21128">
        <w:rPr>
          <w:rFonts w:cs="Times New Roman"/>
          <w:sz w:val="24"/>
          <w:szCs w:val="24"/>
        </w:rPr>
        <w:t>Phương án 2 có ưu điểm là không cần thiết bị để tạo điện áp chèn.</w:t>
      </w:r>
      <w:proofErr w:type="gramEnd"/>
      <w:r w:rsidRPr="00D21128">
        <w:rPr>
          <w:rFonts w:cs="Times New Roman"/>
          <w:sz w:val="24"/>
          <w:szCs w:val="24"/>
        </w:rPr>
        <w:t xml:space="preserve"> Tuy nhiên để thực hiện </w:t>
      </w:r>
      <w:proofErr w:type="gramStart"/>
      <w:r w:rsidRPr="00D21128">
        <w:rPr>
          <w:rFonts w:cs="Times New Roman"/>
          <w:sz w:val="24"/>
          <w:szCs w:val="24"/>
        </w:rPr>
        <w:t>theo</w:t>
      </w:r>
      <w:proofErr w:type="gramEnd"/>
      <w:r w:rsidRPr="00D21128">
        <w:rPr>
          <w:rFonts w:cs="Times New Roman"/>
          <w:sz w:val="24"/>
          <w:szCs w:val="24"/>
        </w:rPr>
        <w:t xml:space="preserve"> mô hình này thì hai Microphone phải có cùng chủng loại, đảm bảo giống nhau về cấu trúc cơ khí và tính chất âm học và nguồn âm phải có độ ổn định rất tốt. </w:t>
      </w:r>
    </w:p>
    <w:p w14:paraId="4ADE52C7" w14:textId="77777777" w:rsidR="000C57C2" w:rsidRPr="00D21128" w:rsidRDefault="000C57C2" w:rsidP="000C57C2">
      <w:pPr>
        <w:ind w:firstLine="360"/>
        <w:jc w:val="both"/>
        <w:rPr>
          <w:rFonts w:cs="Times New Roman"/>
          <w:b/>
          <w:sz w:val="24"/>
          <w:szCs w:val="24"/>
        </w:rPr>
      </w:pPr>
      <w:proofErr w:type="gramStart"/>
      <w:r w:rsidRPr="00D21128">
        <w:rPr>
          <w:rFonts w:cs="Times New Roman"/>
          <w:sz w:val="24"/>
          <w:szCs w:val="24"/>
        </w:rPr>
        <w:t>Phương án 3</w:t>
      </w:r>
      <w:r w:rsidRPr="00D21128">
        <w:rPr>
          <w:rFonts w:cs="Times New Roman"/>
          <w:b/>
          <w:sz w:val="24"/>
          <w:szCs w:val="24"/>
        </w:rPr>
        <w:t xml:space="preserve"> </w:t>
      </w:r>
      <w:r w:rsidRPr="00D21128">
        <w:rPr>
          <w:rFonts w:cs="Times New Roman"/>
          <w:sz w:val="24"/>
          <w:szCs w:val="24"/>
        </w:rPr>
        <w:t>có ưu điểm là không cần đổi chỗ các Microphone trong quá trình thực hiện.</w:t>
      </w:r>
      <w:proofErr w:type="gramEnd"/>
      <w:r w:rsidRPr="00D21128">
        <w:rPr>
          <w:rFonts w:cs="Times New Roman"/>
          <w:sz w:val="24"/>
          <w:szCs w:val="24"/>
        </w:rPr>
        <w:t xml:space="preserve"> Hai Microphone có mặt đồng thời trong nguồn âm do đó không cần sự có mặt của Microphone thứ ba để giám sát sự thay đổi nguồn âm và không yêu cầu nguồn âm có độ ổn định quá cao và không yêu cầu các Microphone có cùng chủng loại. </w:t>
      </w:r>
      <w:proofErr w:type="gramStart"/>
      <w:r w:rsidRPr="00D21128">
        <w:rPr>
          <w:rFonts w:cs="Times New Roman"/>
          <w:sz w:val="24"/>
          <w:szCs w:val="24"/>
        </w:rPr>
        <w:t>Tuy nhiên phương pháp này yêu cầu phải có thiết bị và các phương tiện phụ trợ để thực hiện kỹ thuật chèn điện áp.</w:t>
      </w:r>
      <w:proofErr w:type="gramEnd"/>
    </w:p>
    <w:p w14:paraId="4E1A795A" w14:textId="77777777" w:rsidR="00A05303" w:rsidRPr="00D21128" w:rsidRDefault="003C3F35" w:rsidP="00A05303">
      <w:pPr>
        <w:ind w:firstLine="360"/>
        <w:jc w:val="both"/>
        <w:rPr>
          <w:rFonts w:cs="Times New Roman"/>
          <w:sz w:val="24"/>
          <w:szCs w:val="24"/>
        </w:rPr>
      </w:pPr>
      <w:r w:rsidRPr="00D21128">
        <w:rPr>
          <w:rFonts w:cs="Times New Roman"/>
          <w:sz w:val="24"/>
          <w:szCs w:val="24"/>
        </w:rPr>
        <w:t>Do</w:t>
      </w:r>
      <w:r w:rsidR="00A05303" w:rsidRPr="00D21128">
        <w:rPr>
          <w:rFonts w:cs="Times New Roman"/>
          <w:sz w:val="24"/>
          <w:szCs w:val="24"/>
        </w:rPr>
        <w:t xml:space="preserve"> mục tiêu của </w:t>
      </w:r>
      <w:r w:rsidR="001A240D">
        <w:rPr>
          <w:rFonts w:cs="Times New Roman"/>
          <w:sz w:val="24"/>
          <w:szCs w:val="24"/>
        </w:rPr>
        <w:t>nghiên cứu</w:t>
      </w:r>
      <w:r w:rsidRPr="00D21128">
        <w:rPr>
          <w:rFonts w:cs="Times New Roman"/>
          <w:sz w:val="24"/>
          <w:szCs w:val="24"/>
        </w:rPr>
        <w:t xml:space="preserve"> </w:t>
      </w:r>
      <w:r w:rsidR="00A05303" w:rsidRPr="00D21128">
        <w:rPr>
          <w:rFonts w:cs="Times New Roman"/>
          <w:sz w:val="24"/>
          <w:szCs w:val="24"/>
        </w:rPr>
        <w:t xml:space="preserve">là sao truyền chuẩn từ Microphone chuẩn đầu là loại B&amp;K 4180 </w:t>
      </w:r>
      <w:r w:rsidRPr="00D21128">
        <w:rPr>
          <w:rFonts w:cs="Times New Roman"/>
          <w:sz w:val="24"/>
          <w:szCs w:val="24"/>
        </w:rPr>
        <w:t xml:space="preserve">(đã được hiệu chuẩn với độ chính xác cao theo phương pháp thuận nghịch tại Viện đo lường Việt Nam) </w:t>
      </w:r>
      <w:r w:rsidR="00A05303" w:rsidRPr="00D21128">
        <w:rPr>
          <w:rFonts w:cs="Times New Roman"/>
          <w:sz w:val="24"/>
          <w:szCs w:val="24"/>
        </w:rPr>
        <w:t>xuống các Microphone chuẩn thứ</w:t>
      </w:r>
      <w:r w:rsidRPr="00D21128">
        <w:rPr>
          <w:rFonts w:cs="Times New Roman"/>
          <w:sz w:val="24"/>
          <w:szCs w:val="24"/>
        </w:rPr>
        <w:t xml:space="preserve"> và các Microphone đo lường thông thường</w:t>
      </w:r>
      <w:r w:rsidR="00A05303" w:rsidRPr="00D21128">
        <w:rPr>
          <w:rFonts w:cs="Times New Roman"/>
          <w:sz w:val="24"/>
          <w:szCs w:val="24"/>
        </w:rPr>
        <w:t xml:space="preserve">, Microphone chuẩn đầu B&amp;K 4180 này có cấu trúc hình học và nguyên lý đặc biệt tương đối khác so với các Microphone chuẩn thứ </w:t>
      </w:r>
      <w:r w:rsidRPr="00D21128">
        <w:rPr>
          <w:rFonts w:cs="Times New Roman"/>
          <w:sz w:val="24"/>
          <w:szCs w:val="24"/>
        </w:rPr>
        <w:t xml:space="preserve">và Microphone đo lường thông thường </w:t>
      </w:r>
      <w:r w:rsidR="00A05303" w:rsidRPr="00D21128">
        <w:rPr>
          <w:rFonts w:cs="Times New Roman"/>
          <w:sz w:val="24"/>
          <w:szCs w:val="24"/>
        </w:rPr>
        <w:t xml:space="preserve">do đó để đạt được độ chính xác cao nhất thì nhóm </w:t>
      </w:r>
      <w:r w:rsidR="001A240D">
        <w:rPr>
          <w:rFonts w:cs="Times New Roman"/>
          <w:sz w:val="24"/>
          <w:szCs w:val="24"/>
        </w:rPr>
        <w:t>tác giả</w:t>
      </w:r>
      <w:r w:rsidR="00A05303" w:rsidRPr="00D21128">
        <w:rPr>
          <w:rFonts w:cs="Times New Roman"/>
          <w:sz w:val="24"/>
          <w:szCs w:val="24"/>
        </w:rPr>
        <w:t xml:space="preserve"> đề xuất thực hiện theo phương </w:t>
      </w:r>
      <w:r w:rsidR="001A240D">
        <w:rPr>
          <w:rFonts w:cs="Times New Roman"/>
          <w:sz w:val="24"/>
          <w:szCs w:val="24"/>
        </w:rPr>
        <w:t>án</w:t>
      </w:r>
      <w:r w:rsidR="00A05303" w:rsidRPr="00D21128">
        <w:rPr>
          <w:rFonts w:cs="Times New Roman"/>
          <w:sz w:val="24"/>
          <w:szCs w:val="24"/>
        </w:rPr>
        <w:t xml:space="preserve"> 3. Đồng thời trong quá trình thực hiện không cần đổi chỗ các Microphone do đó hoàn toàn có thể thực hiện tự động hóa toàn bộ quá trình hiệu chuẩn.</w:t>
      </w:r>
    </w:p>
    <w:p w14:paraId="3D0EF985" w14:textId="77777777" w:rsidR="00A53E45" w:rsidRDefault="00A53E45" w:rsidP="00A53E45">
      <w:pPr>
        <w:pStyle w:val="ListParagraph"/>
        <w:tabs>
          <w:tab w:val="left" w:pos="360"/>
        </w:tabs>
        <w:spacing w:before="240"/>
        <w:ind w:left="0"/>
        <w:jc w:val="both"/>
        <w:rPr>
          <w:rFonts w:cs="Times New Roman"/>
          <w:b/>
          <w:sz w:val="24"/>
          <w:szCs w:val="24"/>
        </w:rPr>
      </w:pPr>
    </w:p>
    <w:p w14:paraId="028743C1" w14:textId="77777777" w:rsidR="00A53E45" w:rsidRDefault="00A53E45" w:rsidP="00A53E45">
      <w:pPr>
        <w:pStyle w:val="ListParagraph"/>
        <w:tabs>
          <w:tab w:val="left" w:pos="360"/>
        </w:tabs>
        <w:spacing w:before="240"/>
        <w:ind w:left="0"/>
        <w:jc w:val="both"/>
        <w:rPr>
          <w:rFonts w:cs="Times New Roman"/>
          <w:b/>
          <w:sz w:val="24"/>
          <w:szCs w:val="24"/>
        </w:rPr>
      </w:pPr>
    </w:p>
    <w:p w14:paraId="68AE6276" w14:textId="77777777" w:rsidR="000A68BE" w:rsidRPr="00A53E45" w:rsidRDefault="00EE099A" w:rsidP="002423FD">
      <w:pPr>
        <w:pStyle w:val="ListParagraph"/>
        <w:numPr>
          <w:ilvl w:val="0"/>
          <w:numId w:val="12"/>
        </w:numPr>
        <w:tabs>
          <w:tab w:val="left" w:pos="360"/>
        </w:tabs>
        <w:spacing w:before="240"/>
        <w:ind w:left="0" w:firstLine="0"/>
        <w:jc w:val="both"/>
        <w:rPr>
          <w:rFonts w:cs="Times New Roman"/>
          <w:b/>
          <w:color w:val="FF0000"/>
          <w:sz w:val="24"/>
          <w:szCs w:val="24"/>
        </w:rPr>
      </w:pPr>
      <w:r w:rsidRPr="00A53E45">
        <w:rPr>
          <w:rFonts w:cs="Times New Roman"/>
          <w:b/>
          <w:color w:val="FF0000"/>
          <w:sz w:val="24"/>
          <w:szCs w:val="24"/>
        </w:rPr>
        <w:lastRenderedPageBreak/>
        <w:t>Thực nghiệm</w:t>
      </w:r>
    </w:p>
    <w:p w14:paraId="050430DF" w14:textId="77777777" w:rsidR="00EE099A" w:rsidRPr="00A53E45" w:rsidRDefault="00EE099A" w:rsidP="00EE099A">
      <w:pPr>
        <w:pStyle w:val="ListParagraph"/>
        <w:tabs>
          <w:tab w:val="left" w:pos="360"/>
        </w:tabs>
        <w:spacing w:before="240"/>
        <w:ind w:left="0"/>
        <w:jc w:val="both"/>
        <w:rPr>
          <w:rFonts w:cs="Times New Roman"/>
          <w:b/>
          <w:color w:val="FF0000"/>
          <w:sz w:val="24"/>
          <w:szCs w:val="24"/>
        </w:rPr>
      </w:pPr>
      <w:r w:rsidRPr="00A53E45">
        <w:rPr>
          <w:rFonts w:cs="Times New Roman"/>
          <w:b/>
          <w:color w:val="FF0000"/>
          <w:sz w:val="24"/>
          <w:szCs w:val="24"/>
        </w:rPr>
        <w:t>3.1 Sơ đồ thực nghiệm</w:t>
      </w:r>
    </w:p>
    <w:p w14:paraId="0CD392FD" w14:textId="77777777" w:rsidR="00EE099A" w:rsidRPr="00EE099A" w:rsidRDefault="00EE099A" w:rsidP="00EE099A">
      <w:pPr>
        <w:pStyle w:val="ListParagraph"/>
        <w:tabs>
          <w:tab w:val="left" w:pos="360"/>
        </w:tabs>
        <w:spacing w:before="240"/>
        <w:ind w:left="0"/>
        <w:jc w:val="both"/>
        <w:rPr>
          <w:rFonts w:cs="Times New Roman"/>
          <w:sz w:val="24"/>
          <w:szCs w:val="24"/>
        </w:rPr>
      </w:pPr>
      <w:r>
        <w:rPr>
          <w:rFonts w:cs="Times New Roman"/>
          <w:sz w:val="24"/>
          <w:szCs w:val="24"/>
        </w:rPr>
        <w:tab/>
      </w:r>
      <w:proofErr w:type="gramStart"/>
      <w:r w:rsidRPr="00EE099A">
        <w:rPr>
          <w:rFonts w:cs="Times New Roman"/>
          <w:sz w:val="24"/>
          <w:szCs w:val="24"/>
        </w:rPr>
        <w:t>Để thử nghiệm và đánh giá tính hiệu lực của phương pháp được lựa chọn, nh</w:t>
      </w:r>
      <w:r>
        <w:rPr>
          <w:rFonts w:cs="Times New Roman"/>
          <w:sz w:val="24"/>
          <w:szCs w:val="24"/>
        </w:rPr>
        <w:t>óm</w:t>
      </w:r>
      <w:r w:rsidRPr="00EE099A">
        <w:rPr>
          <w:rFonts w:cs="Times New Roman"/>
          <w:sz w:val="24"/>
          <w:szCs w:val="24"/>
        </w:rPr>
        <w:t>m tác giả đã thiết lập sơ đồ thực nghiệm nêu trong hình 4</w:t>
      </w:r>
      <w:r>
        <w:rPr>
          <w:rFonts w:cs="Times New Roman"/>
          <w:sz w:val="24"/>
          <w:szCs w:val="24"/>
        </w:rPr>
        <w:t>.</w:t>
      </w:r>
      <w:proofErr w:type="gramEnd"/>
    </w:p>
    <w:p w14:paraId="2BBA9B53" w14:textId="77777777" w:rsidR="00135325" w:rsidRPr="00D21128" w:rsidRDefault="00E62137" w:rsidP="00E62137">
      <w:pPr>
        <w:pStyle w:val="ListParagraph"/>
        <w:keepNext/>
        <w:ind w:left="0" w:firstLine="360"/>
        <w:jc w:val="center"/>
        <w:rPr>
          <w:rFonts w:cs="Times New Roman"/>
          <w:sz w:val="24"/>
          <w:szCs w:val="24"/>
        </w:rPr>
      </w:pPr>
      <w:r w:rsidRPr="00D21128">
        <w:rPr>
          <w:rFonts w:cs="Times New Roman"/>
          <w:sz w:val="24"/>
          <w:szCs w:val="24"/>
        </w:rPr>
        <w:object w:dxaOrig="13214" w:dyaOrig="8918" w14:anchorId="79693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5pt;height:206.65pt" o:ole="">
            <v:imagedata r:id="rId12" o:title=""/>
          </v:shape>
          <o:OLEObject Type="Embed" ProgID="Visio.Drawing.11" ShapeID="_x0000_i1025" DrawAspect="Content" ObjectID="_1446696788" r:id="rId13"/>
        </w:object>
      </w:r>
    </w:p>
    <w:p w14:paraId="30E58776" w14:textId="77777777" w:rsidR="000A68BE" w:rsidRPr="00D21128" w:rsidRDefault="00135325" w:rsidP="00D60F7E">
      <w:pPr>
        <w:pStyle w:val="Caption"/>
        <w:jc w:val="center"/>
        <w:rPr>
          <w:rFonts w:cs="Times New Roman"/>
          <w:bCs w:val="0"/>
          <w:sz w:val="24"/>
          <w:szCs w:val="24"/>
        </w:rPr>
      </w:pPr>
      <w:r w:rsidRPr="00D21128">
        <w:rPr>
          <w:rFonts w:cs="Times New Roman"/>
          <w:sz w:val="24"/>
          <w:szCs w:val="24"/>
        </w:rPr>
        <w:t xml:space="preserve">Hình </w:t>
      </w:r>
      <w:r w:rsidR="00EE099A">
        <w:rPr>
          <w:rFonts w:cs="Times New Roman"/>
          <w:sz w:val="24"/>
          <w:szCs w:val="24"/>
        </w:rPr>
        <w:t>4</w:t>
      </w:r>
      <w:r w:rsidRPr="00D21128">
        <w:rPr>
          <w:rFonts w:cs="Times New Roman"/>
          <w:sz w:val="24"/>
          <w:szCs w:val="24"/>
        </w:rPr>
        <w:t>. Hiệu chuẩn Microphone bằng phương pháp so sánh trong Coupler kín tích cực</w:t>
      </w:r>
      <w:r w:rsidRPr="00D21128">
        <w:rPr>
          <w:rFonts w:cs="Times New Roman"/>
          <w:b w:val="0"/>
          <w:sz w:val="24"/>
          <w:szCs w:val="24"/>
        </w:rPr>
        <w:t xml:space="preserve"> </w:t>
      </w:r>
      <w:r w:rsidRPr="00D21128">
        <w:rPr>
          <w:rFonts w:cs="Times New Roman"/>
          <w:sz w:val="24"/>
          <w:szCs w:val="24"/>
        </w:rPr>
        <w:t>và sử dụng kỹ thuật chèn điện áp để xác định điện áp hở mạch của các Microphone</w:t>
      </w:r>
    </w:p>
    <w:p w14:paraId="708A7834" w14:textId="77777777" w:rsidR="008B4C9C" w:rsidRPr="00D21128" w:rsidRDefault="0032378E" w:rsidP="000A68BE">
      <w:pPr>
        <w:pStyle w:val="ListParagraph"/>
        <w:ind w:left="0" w:firstLine="360"/>
        <w:jc w:val="both"/>
        <w:rPr>
          <w:rFonts w:cs="Times New Roman"/>
          <w:sz w:val="24"/>
          <w:szCs w:val="24"/>
        </w:rPr>
      </w:pPr>
      <w:proofErr w:type="gramStart"/>
      <w:r w:rsidRPr="00D21128">
        <w:rPr>
          <w:rFonts w:cs="Times New Roman"/>
          <w:sz w:val="24"/>
          <w:szCs w:val="24"/>
        </w:rPr>
        <w:t>Hai Microphone được đặt đối mặt trong một Coupler kín tích cực.</w:t>
      </w:r>
      <w:proofErr w:type="gramEnd"/>
      <w:r w:rsidRPr="00D21128">
        <w:rPr>
          <w:rFonts w:cs="Times New Roman"/>
          <w:sz w:val="24"/>
          <w:szCs w:val="24"/>
        </w:rPr>
        <w:t xml:space="preserve"> </w:t>
      </w:r>
      <w:proofErr w:type="gramStart"/>
      <w:r w:rsidRPr="00D21128">
        <w:rPr>
          <w:rFonts w:cs="Times New Roman"/>
          <w:sz w:val="24"/>
          <w:szCs w:val="24"/>
        </w:rPr>
        <w:t>Coupler này được thiết kế sao cho tạo ra trường âm giống nhau trên cả hai Microphone.</w:t>
      </w:r>
      <w:proofErr w:type="gramEnd"/>
      <w:r w:rsidRPr="00D21128">
        <w:rPr>
          <w:rFonts w:cs="Times New Roman"/>
          <w:sz w:val="24"/>
          <w:szCs w:val="24"/>
        </w:rPr>
        <w:t xml:space="preserve"> Thuật ngữ kín ở đây nghĩa là hốc âm giữa hai Microphone có kích thước nhỏ </w:t>
      </w:r>
      <w:r w:rsidR="000C13DC" w:rsidRPr="00D21128">
        <w:rPr>
          <w:rFonts w:cs="Times New Roman"/>
          <w:sz w:val="24"/>
          <w:szCs w:val="24"/>
        </w:rPr>
        <w:t>một phần mười</w:t>
      </w:r>
      <w:r w:rsidRPr="00D21128">
        <w:rPr>
          <w:rFonts w:cs="Times New Roman"/>
          <w:sz w:val="24"/>
          <w:szCs w:val="24"/>
        </w:rPr>
        <w:t xml:space="preserve"> bước sóng của tần số lớn nhất mà ta cần hiệu chuẩn, ví dụ ở 20 kHz là khoảng 1</w:t>
      </w:r>
      <w:r w:rsidR="000C13DC" w:rsidRPr="00D21128">
        <w:rPr>
          <w:rFonts w:cs="Times New Roman"/>
          <w:sz w:val="24"/>
          <w:szCs w:val="24"/>
        </w:rPr>
        <w:t xml:space="preserve">,7 </w:t>
      </w:r>
      <w:r w:rsidRPr="00D21128">
        <w:rPr>
          <w:rFonts w:cs="Times New Roman"/>
          <w:sz w:val="24"/>
          <w:szCs w:val="24"/>
        </w:rPr>
        <w:t xml:space="preserve">mm. </w:t>
      </w:r>
      <w:r w:rsidR="008B4C9C" w:rsidRPr="00D21128">
        <w:rPr>
          <w:rFonts w:cs="Times New Roman"/>
          <w:sz w:val="24"/>
          <w:szCs w:val="24"/>
        </w:rPr>
        <w:t>T</w:t>
      </w:r>
      <w:r w:rsidRPr="00D21128">
        <w:rPr>
          <w:rFonts w:cs="Times New Roman"/>
          <w:sz w:val="24"/>
          <w:szCs w:val="24"/>
        </w:rPr>
        <w:t xml:space="preserve">rường âm được tạo ra bởi tranducer </w:t>
      </w:r>
      <w:r w:rsidR="008B4C9C" w:rsidRPr="00D21128">
        <w:rPr>
          <w:rFonts w:cs="Times New Roman"/>
          <w:sz w:val="24"/>
          <w:szCs w:val="24"/>
        </w:rPr>
        <w:t>PVDF hình trụ đặt phía ngoài hốc âm và được dẫn vào hố</w:t>
      </w:r>
      <w:r w:rsidR="00F21AF1" w:rsidRPr="00D21128">
        <w:rPr>
          <w:rFonts w:cs="Times New Roman"/>
          <w:sz w:val="24"/>
          <w:szCs w:val="24"/>
        </w:rPr>
        <w:t>c âm qua</w:t>
      </w:r>
      <w:r w:rsidR="008B4C9C" w:rsidRPr="00D21128">
        <w:rPr>
          <w:rFonts w:cs="Times New Roman"/>
          <w:sz w:val="24"/>
          <w:szCs w:val="24"/>
        </w:rPr>
        <w:t xml:space="preserve"> một chuỗi lỗ đồng tâm, điều này đảm bảo trường âm có tính đối xứng và đồng dạng.</w:t>
      </w:r>
    </w:p>
    <w:p w14:paraId="0B3267E4" w14:textId="77777777" w:rsidR="000A68BE" w:rsidRPr="00D21128" w:rsidRDefault="008B4C9C" w:rsidP="000A68BE">
      <w:pPr>
        <w:pStyle w:val="ListParagraph"/>
        <w:ind w:left="0" w:firstLine="360"/>
        <w:jc w:val="both"/>
        <w:rPr>
          <w:rFonts w:cs="Times New Roman"/>
          <w:i/>
          <w:sz w:val="24"/>
          <w:szCs w:val="24"/>
          <w:vertAlign w:val="subscript"/>
        </w:rPr>
      </w:pPr>
      <w:r w:rsidRPr="00D21128">
        <w:rPr>
          <w:rFonts w:cs="Times New Roman"/>
          <w:sz w:val="24"/>
          <w:szCs w:val="24"/>
        </w:rPr>
        <w:t xml:space="preserve">Đầu tiên sẽ đo điện áp ra trên hai Microphone cần hiệu chuẩn và Microphone chuẩn khi Coupler phát âm thanh, điện áp này được kí hiệu lần lượt là </w:t>
      </w:r>
      <w:r w:rsidR="000A68BE" w:rsidRPr="00D21128">
        <w:rPr>
          <w:rFonts w:cs="Times New Roman"/>
          <w:i/>
          <w:sz w:val="24"/>
          <w:szCs w:val="24"/>
        </w:rPr>
        <w:t>V</w:t>
      </w:r>
      <w:r w:rsidR="000A68BE" w:rsidRPr="00D21128">
        <w:rPr>
          <w:rFonts w:cs="Times New Roman"/>
          <w:i/>
          <w:sz w:val="24"/>
          <w:szCs w:val="24"/>
          <w:vertAlign w:val="subscript"/>
        </w:rPr>
        <w:t>DUT</w:t>
      </w:r>
      <w:proofErr w:type="gramStart"/>
      <w:r w:rsidR="000A68BE" w:rsidRPr="00D21128">
        <w:rPr>
          <w:rFonts w:cs="Times New Roman"/>
          <w:i/>
          <w:sz w:val="24"/>
          <w:szCs w:val="24"/>
          <w:vertAlign w:val="subscript"/>
        </w:rPr>
        <w:t>,c</w:t>
      </w:r>
      <w:proofErr w:type="gramEnd"/>
      <w:r w:rsidR="000A68BE" w:rsidRPr="00D21128">
        <w:rPr>
          <w:rFonts w:cs="Times New Roman"/>
          <w:i/>
          <w:sz w:val="24"/>
          <w:szCs w:val="24"/>
          <w:vertAlign w:val="subscript"/>
        </w:rPr>
        <w:t xml:space="preserve"> </w:t>
      </w:r>
      <w:r w:rsidR="000A68BE" w:rsidRPr="00D21128">
        <w:rPr>
          <w:rFonts w:cs="Times New Roman"/>
          <w:i/>
          <w:sz w:val="24"/>
          <w:szCs w:val="24"/>
        </w:rPr>
        <w:t>V</w:t>
      </w:r>
      <w:r w:rsidR="000A68BE" w:rsidRPr="00D21128">
        <w:rPr>
          <w:rFonts w:cs="Times New Roman"/>
          <w:i/>
          <w:sz w:val="24"/>
          <w:szCs w:val="24"/>
          <w:vertAlign w:val="subscript"/>
        </w:rPr>
        <w:t>REF,c</w:t>
      </w:r>
    </w:p>
    <w:p w14:paraId="27C85931" w14:textId="77777777" w:rsidR="002505D2" w:rsidRPr="00D21128" w:rsidRDefault="000A68BE" w:rsidP="002505D2">
      <w:pPr>
        <w:pStyle w:val="ListParagraph"/>
        <w:ind w:left="0" w:firstLine="360"/>
        <w:jc w:val="both"/>
        <w:rPr>
          <w:rFonts w:cs="Times New Roman"/>
          <w:sz w:val="24"/>
          <w:szCs w:val="24"/>
        </w:rPr>
      </w:pPr>
      <w:r w:rsidRPr="00D21128">
        <w:rPr>
          <w:rFonts w:cs="Times New Roman"/>
          <w:sz w:val="24"/>
          <w:szCs w:val="24"/>
        </w:rPr>
        <w:t>Xác định điện áp hở mạch của Microphone</w:t>
      </w:r>
      <w:r w:rsidR="008B4C9C" w:rsidRPr="00D21128">
        <w:rPr>
          <w:rFonts w:cs="Times New Roman"/>
          <w:sz w:val="24"/>
          <w:szCs w:val="24"/>
        </w:rPr>
        <w:t xml:space="preserve"> chuẩ</w:t>
      </w:r>
      <w:r w:rsidR="002505D2" w:rsidRPr="00D21128">
        <w:rPr>
          <w:rFonts w:cs="Times New Roman"/>
          <w:sz w:val="24"/>
          <w:szCs w:val="24"/>
        </w:rPr>
        <w:t xml:space="preserve">n </w:t>
      </w:r>
      <w:r w:rsidRPr="00D21128">
        <w:rPr>
          <w:rFonts w:cs="Times New Roman"/>
          <w:i/>
          <w:sz w:val="24"/>
          <w:szCs w:val="24"/>
        </w:rPr>
        <w:t>V</w:t>
      </w:r>
      <w:r w:rsidRPr="00D21128">
        <w:rPr>
          <w:rFonts w:cs="Times New Roman"/>
          <w:i/>
          <w:sz w:val="24"/>
          <w:szCs w:val="24"/>
        </w:rPr>
        <w:softHyphen/>
      </w:r>
      <w:r w:rsidRPr="00D21128">
        <w:rPr>
          <w:rFonts w:cs="Times New Roman"/>
          <w:i/>
          <w:sz w:val="24"/>
          <w:szCs w:val="24"/>
          <w:vertAlign w:val="subscript"/>
        </w:rPr>
        <w:t>REF</w:t>
      </w:r>
      <w:proofErr w:type="gramStart"/>
      <w:r w:rsidRPr="00D21128">
        <w:rPr>
          <w:rFonts w:cs="Times New Roman"/>
          <w:i/>
          <w:sz w:val="24"/>
          <w:szCs w:val="24"/>
          <w:vertAlign w:val="subscript"/>
        </w:rPr>
        <w:t>,o</w:t>
      </w:r>
      <w:proofErr w:type="gramEnd"/>
      <w:r w:rsidRPr="00D21128">
        <w:rPr>
          <w:rFonts w:cs="Times New Roman"/>
          <w:i/>
          <w:sz w:val="24"/>
          <w:szCs w:val="24"/>
        </w:rPr>
        <w:t xml:space="preserve"> </w:t>
      </w:r>
      <w:r w:rsidRPr="00D21128">
        <w:rPr>
          <w:rFonts w:cs="Times New Roman"/>
          <w:sz w:val="24"/>
          <w:szCs w:val="24"/>
        </w:rPr>
        <w:t>bằng phương pháp chèn điệ</w:t>
      </w:r>
      <w:r w:rsidR="008B4C9C" w:rsidRPr="00D21128">
        <w:rPr>
          <w:rFonts w:cs="Times New Roman"/>
          <w:sz w:val="24"/>
          <w:szCs w:val="24"/>
        </w:rPr>
        <w:t xml:space="preserve">n áp như mô tả trong mục 1.2.2. Tuy nhiên rất khó để điều chỉnh điện áp hiệu chuẩn sao cho điện áp ra </w:t>
      </w:r>
      <w:proofErr w:type="gramStart"/>
      <w:r w:rsidR="008B4C9C" w:rsidRPr="00D21128">
        <w:rPr>
          <w:rFonts w:cs="Times New Roman"/>
          <w:i/>
          <w:sz w:val="24"/>
          <w:szCs w:val="24"/>
        </w:rPr>
        <w:t>V</w:t>
      </w:r>
      <w:r w:rsidR="008B4C9C" w:rsidRPr="00D21128">
        <w:rPr>
          <w:rFonts w:cs="Times New Roman"/>
          <w:i/>
          <w:sz w:val="24"/>
          <w:szCs w:val="24"/>
          <w:vertAlign w:val="subscript"/>
        </w:rPr>
        <w:t xml:space="preserve">1 </w:t>
      </w:r>
      <w:r w:rsidR="008B4C9C" w:rsidRPr="00D21128">
        <w:rPr>
          <w:rFonts w:cs="Times New Roman"/>
          <w:sz w:val="24"/>
          <w:szCs w:val="24"/>
        </w:rPr>
        <w:t xml:space="preserve"> và</w:t>
      </w:r>
      <w:proofErr w:type="gramEnd"/>
      <w:r w:rsidR="008B4C9C" w:rsidRPr="00D21128">
        <w:rPr>
          <w:rFonts w:cs="Times New Roman"/>
          <w:sz w:val="24"/>
          <w:szCs w:val="24"/>
        </w:rPr>
        <w:t xml:space="preserve"> </w:t>
      </w:r>
      <w:r w:rsidR="008B4C9C" w:rsidRPr="00D21128">
        <w:rPr>
          <w:rFonts w:cs="Times New Roman"/>
          <w:i/>
          <w:sz w:val="24"/>
          <w:szCs w:val="24"/>
        </w:rPr>
        <w:t>V</w:t>
      </w:r>
      <w:r w:rsidR="008B4C9C" w:rsidRPr="00D21128">
        <w:rPr>
          <w:rFonts w:cs="Times New Roman"/>
          <w:i/>
          <w:sz w:val="24"/>
          <w:szCs w:val="24"/>
          <w:vertAlign w:val="subscript"/>
        </w:rPr>
        <w:t xml:space="preserve">2 </w:t>
      </w:r>
      <w:r w:rsidR="008B4C9C" w:rsidRPr="00D21128">
        <w:rPr>
          <w:rFonts w:cs="Times New Roman"/>
          <w:sz w:val="24"/>
          <w:szCs w:val="24"/>
        </w:rPr>
        <w:t>là bằ</w:t>
      </w:r>
      <w:r w:rsidR="002505D2" w:rsidRPr="00D21128">
        <w:rPr>
          <w:rFonts w:cs="Times New Roman"/>
          <w:sz w:val="24"/>
          <w:szCs w:val="24"/>
        </w:rPr>
        <w:t>ng nhau,</w:t>
      </w:r>
      <w:r w:rsidR="008B4C9C" w:rsidRPr="00D21128">
        <w:rPr>
          <w:rFonts w:cs="Times New Roman"/>
          <w:sz w:val="24"/>
          <w:szCs w:val="24"/>
        </w:rPr>
        <w:t xml:space="preserve"> </w:t>
      </w:r>
      <w:r w:rsidR="002505D2" w:rsidRPr="00D21128">
        <w:rPr>
          <w:rFonts w:cs="Times New Roman"/>
          <w:sz w:val="24"/>
          <w:szCs w:val="24"/>
        </w:rPr>
        <w:t>nên</w:t>
      </w:r>
      <w:r w:rsidR="008B4C9C" w:rsidRPr="00D21128">
        <w:rPr>
          <w:rFonts w:cs="Times New Roman"/>
          <w:sz w:val="24"/>
          <w:szCs w:val="24"/>
        </w:rPr>
        <w:t xml:space="preserve"> </w:t>
      </w:r>
      <w:r w:rsidR="002505D2" w:rsidRPr="00D21128">
        <w:rPr>
          <w:rFonts w:cs="Times New Roman"/>
          <w:sz w:val="24"/>
          <w:szCs w:val="24"/>
        </w:rPr>
        <w:t xml:space="preserve">thực tế </w:t>
      </w:r>
      <w:r w:rsidR="008B4C9C" w:rsidRPr="00D21128">
        <w:rPr>
          <w:rFonts w:cs="Times New Roman"/>
          <w:sz w:val="24"/>
          <w:szCs w:val="24"/>
        </w:rPr>
        <w:t xml:space="preserve">ta sẽ </w:t>
      </w:r>
      <w:r w:rsidR="002505D2" w:rsidRPr="00D21128">
        <w:rPr>
          <w:rFonts w:cs="Times New Roman"/>
          <w:sz w:val="24"/>
          <w:szCs w:val="24"/>
        </w:rPr>
        <w:t xml:space="preserve">thay thế nguồn âm bằng một điện áp hiệu chuẩn </w:t>
      </w:r>
      <w:r w:rsidR="002505D2" w:rsidRPr="00D21128">
        <w:rPr>
          <w:rFonts w:cs="Times New Roman"/>
          <w:i/>
          <w:sz w:val="24"/>
          <w:szCs w:val="24"/>
        </w:rPr>
        <w:t>V</w:t>
      </w:r>
      <w:r w:rsidR="002505D2" w:rsidRPr="00D21128">
        <w:rPr>
          <w:rFonts w:cs="Times New Roman"/>
          <w:i/>
          <w:sz w:val="24"/>
          <w:szCs w:val="24"/>
          <w:vertAlign w:val="subscript"/>
        </w:rPr>
        <w:t>REF,cal</w:t>
      </w:r>
      <w:r w:rsidR="002505D2" w:rsidRPr="00D21128">
        <w:rPr>
          <w:rFonts w:cs="Times New Roman"/>
          <w:sz w:val="24"/>
          <w:szCs w:val="24"/>
        </w:rPr>
        <w:t xml:space="preserve"> xấp xỉ bằng </w:t>
      </w:r>
      <w:r w:rsidR="002505D2" w:rsidRPr="00D21128">
        <w:rPr>
          <w:rFonts w:cs="Times New Roman"/>
          <w:i/>
          <w:sz w:val="24"/>
          <w:szCs w:val="24"/>
        </w:rPr>
        <w:t>V</w:t>
      </w:r>
      <w:r w:rsidR="002505D2" w:rsidRPr="00D21128">
        <w:rPr>
          <w:rFonts w:cs="Times New Roman"/>
          <w:i/>
          <w:sz w:val="24"/>
          <w:szCs w:val="24"/>
          <w:vertAlign w:val="subscript"/>
        </w:rPr>
        <w:t>REF,c</w:t>
      </w:r>
      <w:r w:rsidR="002505D2" w:rsidRPr="00D21128">
        <w:rPr>
          <w:rFonts w:cs="Times New Roman"/>
          <w:i/>
          <w:sz w:val="24"/>
          <w:szCs w:val="24"/>
        </w:rPr>
        <w:t xml:space="preserve">. </w:t>
      </w:r>
      <w:r w:rsidR="002505D2" w:rsidRPr="00D21128">
        <w:rPr>
          <w:rFonts w:cs="Times New Roman"/>
          <w:sz w:val="24"/>
          <w:szCs w:val="24"/>
        </w:rPr>
        <w:t xml:space="preserve">khi đó điện ra là </w:t>
      </w:r>
      <w:r w:rsidR="002505D2" w:rsidRPr="00D21128">
        <w:rPr>
          <w:rFonts w:cs="Times New Roman"/>
          <w:i/>
          <w:sz w:val="24"/>
          <w:szCs w:val="24"/>
        </w:rPr>
        <w:t>V</w:t>
      </w:r>
      <w:r w:rsidR="002505D2" w:rsidRPr="00D21128">
        <w:rPr>
          <w:rFonts w:cs="Times New Roman"/>
          <w:i/>
          <w:sz w:val="24"/>
          <w:szCs w:val="24"/>
          <w:vertAlign w:val="subscript"/>
        </w:rPr>
        <w:t>REF,load</w:t>
      </w:r>
      <w:r w:rsidR="002505D2" w:rsidRPr="00D21128">
        <w:rPr>
          <w:rFonts w:cs="Times New Roman"/>
          <w:sz w:val="24"/>
          <w:szCs w:val="24"/>
        </w:rPr>
        <w:t xml:space="preserve">. Khi đó điện áp </w:t>
      </w:r>
      <w:proofErr w:type="gramStart"/>
      <w:r w:rsidR="002505D2" w:rsidRPr="00D21128">
        <w:rPr>
          <w:rFonts w:cs="Times New Roman"/>
          <w:sz w:val="24"/>
          <w:szCs w:val="24"/>
        </w:rPr>
        <w:t>hở  mạch</w:t>
      </w:r>
      <w:proofErr w:type="gramEnd"/>
      <w:r w:rsidR="002505D2" w:rsidRPr="00D21128">
        <w:rPr>
          <w:rFonts w:cs="Times New Roman"/>
          <w:sz w:val="24"/>
          <w:szCs w:val="24"/>
        </w:rPr>
        <w:t xml:space="preserve"> của Microphone chuẩn </w:t>
      </w:r>
      <w:r w:rsidR="002505D2" w:rsidRPr="00D21128">
        <w:rPr>
          <w:rFonts w:cs="Times New Roman"/>
          <w:i/>
          <w:sz w:val="24"/>
          <w:szCs w:val="24"/>
        </w:rPr>
        <w:t>V</w:t>
      </w:r>
      <w:r w:rsidR="002505D2" w:rsidRPr="00D21128">
        <w:rPr>
          <w:rFonts w:cs="Times New Roman"/>
          <w:i/>
          <w:sz w:val="24"/>
          <w:szCs w:val="24"/>
        </w:rPr>
        <w:softHyphen/>
      </w:r>
      <w:r w:rsidR="002505D2" w:rsidRPr="00D21128">
        <w:rPr>
          <w:rFonts w:cs="Times New Roman"/>
          <w:i/>
          <w:sz w:val="24"/>
          <w:szCs w:val="24"/>
          <w:vertAlign w:val="subscript"/>
        </w:rPr>
        <w:t>REF,o</w:t>
      </w:r>
      <w:r w:rsidR="002505D2" w:rsidRPr="00D21128">
        <w:rPr>
          <w:rFonts w:cs="Times New Roman"/>
          <w:i/>
          <w:sz w:val="24"/>
          <w:szCs w:val="24"/>
        </w:rPr>
        <w:t xml:space="preserve"> </w:t>
      </w:r>
      <w:r w:rsidR="002505D2" w:rsidRPr="00D21128">
        <w:rPr>
          <w:rFonts w:cs="Times New Roman"/>
          <w:sz w:val="24"/>
          <w:szCs w:val="24"/>
        </w:rPr>
        <w:t>được tính như sau:</w:t>
      </w:r>
    </w:p>
    <w:p w14:paraId="4C126B97" w14:textId="77777777" w:rsidR="002505D2" w:rsidRPr="00D21128" w:rsidRDefault="002505D2" w:rsidP="002505D2">
      <w:pPr>
        <w:pStyle w:val="ListParagraph"/>
        <w:ind w:left="0" w:firstLine="360"/>
        <w:jc w:val="both"/>
        <w:rPr>
          <w:rFonts w:cs="Times New Roman"/>
          <w:sz w:val="24"/>
          <w:szCs w:val="24"/>
        </w:rPr>
      </w:pPr>
      <w:r w:rsidRPr="00D21128">
        <w:rPr>
          <w:rFonts w:cs="Times New Roman"/>
          <w:position w:val="-14"/>
          <w:sz w:val="24"/>
          <w:szCs w:val="24"/>
        </w:rPr>
        <w:object w:dxaOrig="2400" w:dyaOrig="380" w14:anchorId="5426BCB3">
          <v:shape id="_x0000_i1026" type="#_x0000_t75" style="width:120.65pt;height:18.65pt" o:ole="">
            <v:imagedata r:id="rId14" o:title=""/>
          </v:shape>
          <o:OLEObject Type="Embed" ProgID="Equation.3" ShapeID="_x0000_i1026" DrawAspect="Content" ObjectID="_1446696789" r:id="rId15"/>
        </w:object>
      </w:r>
      <w:r w:rsidRPr="00D21128">
        <w:rPr>
          <w:rFonts w:cs="Times New Roman"/>
          <w:sz w:val="24"/>
          <w:szCs w:val="24"/>
        </w:rPr>
        <w:t xml:space="preserve">  </w:t>
      </w:r>
      <w:r w:rsidR="00D60F7E" w:rsidRPr="00D21128">
        <w:rPr>
          <w:rFonts w:cs="Times New Roman"/>
          <w:sz w:val="24"/>
          <w:szCs w:val="24"/>
        </w:rPr>
        <w:tab/>
      </w:r>
      <w:r w:rsidR="00D60F7E" w:rsidRPr="00D21128">
        <w:rPr>
          <w:rFonts w:cs="Times New Roman"/>
          <w:sz w:val="24"/>
          <w:szCs w:val="24"/>
        </w:rPr>
        <w:tab/>
      </w:r>
      <w:r w:rsidR="00D60F7E" w:rsidRPr="00D21128">
        <w:rPr>
          <w:rFonts w:cs="Times New Roman"/>
          <w:sz w:val="24"/>
          <w:szCs w:val="24"/>
        </w:rPr>
        <w:tab/>
        <w:t>(4)</w:t>
      </w:r>
      <w:r w:rsidR="00733A09" w:rsidRPr="00D21128">
        <w:rPr>
          <w:rFonts w:cs="Times New Roman"/>
          <w:sz w:val="24"/>
          <w:szCs w:val="24"/>
        </w:rPr>
        <w:tab/>
      </w:r>
    </w:p>
    <w:p w14:paraId="79B661EF" w14:textId="77777777" w:rsidR="002505D2" w:rsidRPr="00D21128" w:rsidRDefault="002505D2" w:rsidP="002505D2">
      <w:pPr>
        <w:pStyle w:val="ListParagraph"/>
        <w:ind w:left="0" w:firstLine="360"/>
        <w:jc w:val="both"/>
        <w:rPr>
          <w:rFonts w:cs="Times New Roman"/>
          <w:sz w:val="24"/>
          <w:szCs w:val="24"/>
        </w:rPr>
      </w:pPr>
      <w:r w:rsidRPr="00D21128">
        <w:rPr>
          <w:rFonts w:cs="Times New Roman"/>
          <w:sz w:val="24"/>
          <w:szCs w:val="24"/>
        </w:rPr>
        <w:t>Trong đó hệ số hở mạch:</w:t>
      </w:r>
    </w:p>
    <w:p w14:paraId="64D8051C" w14:textId="77777777" w:rsidR="002505D2" w:rsidRPr="00D21128" w:rsidRDefault="002505D2" w:rsidP="002505D2">
      <w:pPr>
        <w:pStyle w:val="ListParagraph"/>
        <w:ind w:left="0" w:firstLine="360"/>
        <w:jc w:val="both"/>
        <w:rPr>
          <w:rFonts w:cs="Times New Roman"/>
          <w:sz w:val="24"/>
          <w:szCs w:val="24"/>
        </w:rPr>
      </w:pPr>
      <w:r w:rsidRPr="00D21128">
        <w:rPr>
          <w:rFonts w:cs="Times New Roman"/>
          <w:position w:val="-14"/>
          <w:sz w:val="24"/>
          <w:szCs w:val="24"/>
        </w:rPr>
        <w:object w:dxaOrig="2640" w:dyaOrig="380" w14:anchorId="6D21F6EA">
          <v:shape id="_x0000_i1027" type="#_x0000_t75" style="width:132pt;height:18.65pt" o:ole="">
            <v:imagedata r:id="rId16" o:title=""/>
          </v:shape>
          <o:OLEObject Type="Embed" ProgID="Equation.3" ShapeID="_x0000_i1027" DrawAspect="Content" ObjectID="_1446696790" r:id="rId17"/>
        </w:object>
      </w:r>
      <w:r w:rsidR="00D60F7E" w:rsidRPr="00D21128">
        <w:rPr>
          <w:rFonts w:cs="Times New Roman"/>
          <w:sz w:val="24"/>
          <w:szCs w:val="24"/>
        </w:rPr>
        <w:tab/>
      </w:r>
      <w:r w:rsidR="00D60F7E" w:rsidRPr="00D21128">
        <w:rPr>
          <w:rFonts w:cs="Times New Roman"/>
          <w:sz w:val="24"/>
          <w:szCs w:val="24"/>
        </w:rPr>
        <w:tab/>
      </w:r>
      <w:r w:rsidR="00D60F7E" w:rsidRPr="00D21128">
        <w:rPr>
          <w:rFonts w:cs="Times New Roman"/>
          <w:sz w:val="24"/>
          <w:szCs w:val="24"/>
        </w:rPr>
        <w:tab/>
        <w:t>(5)</w:t>
      </w:r>
    </w:p>
    <w:p w14:paraId="4E48E39B" w14:textId="77777777" w:rsidR="002505D2" w:rsidRPr="00D21128" w:rsidRDefault="002505D2" w:rsidP="000A68BE">
      <w:pPr>
        <w:pStyle w:val="ListParagraph"/>
        <w:ind w:left="0" w:firstLine="360"/>
        <w:jc w:val="both"/>
        <w:rPr>
          <w:rFonts w:cs="Times New Roman"/>
          <w:sz w:val="24"/>
          <w:szCs w:val="24"/>
        </w:rPr>
      </w:pPr>
      <w:r w:rsidRPr="00D21128">
        <w:rPr>
          <w:rFonts w:cs="Times New Roman"/>
          <w:sz w:val="24"/>
          <w:szCs w:val="24"/>
        </w:rPr>
        <w:t xml:space="preserve">Tương tự xác định điện áp hở mạch của Microphone cần hiệu chuẩn </w:t>
      </w:r>
      <w:r w:rsidRPr="00D21128">
        <w:rPr>
          <w:rFonts w:cs="Times New Roman"/>
          <w:i/>
          <w:sz w:val="24"/>
          <w:szCs w:val="24"/>
        </w:rPr>
        <w:t>V</w:t>
      </w:r>
      <w:r w:rsidRPr="00D21128">
        <w:rPr>
          <w:rFonts w:cs="Times New Roman"/>
          <w:i/>
          <w:sz w:val="24"/>
          <w:szCs w:val="24"/>
        </w:rPr>
        <w:softHyphen/>
      </w:r>
      <w:r w:rsidRPr="00D21128">
        <w:rPr>
          <w:rFonts w:cs="Times New Roman"/>
          <w:i/>
          <w:sz w:val="24"/>
          <w:szCs w:val="24"/>
          <w:vertAlign w:val="subscript"/>
        </w:rPr>
        <w:t>DUT</w:t>
      </w:r>
      <w:proofErr w:type="gramStart"/>
      <w:r w:rsidRPr="00D21128">
        <w:rPr>
          <w:rFonts w:cs="Times New Roman"/>
          <w:i/>
          <w:sz w:val="24"/>
          <w:szCs w:val="24"/>
          <w:vertAlign w:val="subscript"/>
        </w:rPr>
        <w:t>,o</w:t>
      </w:r>
      <w:proofErr w:type="gramEnd"/>
      <w:r w:rsidRPr="00D21128">
        <w:rPr>
          <w:rFonts w:cs="Times New Roman"/>
          <w:i/>
          <w:sz w:val="24"/>
          <w:szCs w:val="24"/>
          <w:vertAlign w:val="subscript"/>
        </w:rPr>
        <w:t>.</w:t>
      </w:r>
    </w:p>
    <w:p w14:paraId="5D508261" w14:textId="77777777" w:rsidR="000A68BE" w:rsidRPr="00D21128" w:rsidRDefault="000A68BE" w:rsidP="000A68BE">
      <w:pPr>
        <w:pStyle w:val="ListParagraph"/>
        <w:ind w:left="0" w:firstLine="360"/>
        <w:jc w:val="both"/>
        <w:rPr>
          <w:rFonts w:cs="Times New Roman"/>
          <w:sz w:val="24"/>
          <w:szCs w:val="24"/>
        </w:rPr>
      </w:pPr>
      <w:r w:rsidRPr="00D21128">
        <w:rPr>
          <w:rFonts w:cs="Times New Roman"/>
          <w:sz w:val="24"/>
          <w:szCs w:val="24"/>
        </w:rPr>
        <w:t xml:space="preserve">Khi đó độ </w:t>
      </w:r>
      <w:proofErr w:type="gramStart"/>
      <w:r w:rsidRPr="00D21128">
        <w:rPr>
          <w:rFonts w:cs="Times New Roman"/>
          <w:sz w:val="24"/>
          <w:szCs w:val="24"/>
        </w:rPr>
        <w:t>nhạy  hở</w:t>
      </w:r>
      <w:proofErr w:type="gramEnd"/>
      <w:r w:rsidRPr="00D21128">
        <w:rPr>
          <w:rFonts w:cs="Times New Roman"/>
          <w:sz w:val="24"/>
          <w:szCs w:val="24"/>
        </w:rPr>
        <w:t xml:space="preserve">  mạch của Microphone cần hiệu chuẩn </w:t>
      </w:r>
      <w:r w:rsidRPr="00D21128">
        <w:rPr>
          <w:rFonts w:cs="Times New Roman"/>
          <w:i/>
          <w:sz w:val="24"/>
          <w:szCs w:val="24"/>
        </w:rPr>
        <w:t>S</w:t>
      </w:r>
      <w:r w:rsidRPr="00D21128">
        <w:rPr>
          <w:rFonts w:cs="Times New Roman"/>
          <w:i/>
          <w:sz w:val="24"/>
          <w:szCs w:val="24"/>
          <w:vertAlign w:val="subscript"/>
        </w:rPr>
        <w:t xml:space="preserve">DUT,o  </w:t>
      </w:r>
      <w:r w:rsidRPr="00D21128">
        <w:rPr>
          <w:rFonts w:cs="Times New Roman"/>
          <w:sz w:val="24"/>
          <w:szCs w:val="24"/>
        </w:rPr>
        <w:t xml:space="preserve">được tính như sau: </w:t>
      </w:r>
    </w:p>
    <w:p w14:paraId="74A6B19B" w14:textId="77777777" w:rsidR="000A68BE" w:rsidRPr="00D21128" w:rsidRDefault="000A68BE" w:rsidP="000A68BE">
      <w:pPr>
        <w:pStyle w:val="ListParagraph"/>
        <w:ind w:left="0" w:firstLine="360"/>
        <w:jc w:val="both"/>
        <w:rPr>
          <w:rFonts w:cs="Times New Roman"/>
          <w:sz w:val="24"/>
          <w:szCs w:val="24"/>
        </w:rPr>
      </w:pPr>
      <w:r w:rsidRPr="00D21128">
        <w:rPr>
          <w:rFonts w:cs="Times New Roman"/>
          <w:position w:val="-32"/>
          <w:sz w:val="24"/>
          <w:szCs w:val="24"/>
        </w:rPr>
        <w:object w:dxaOrig="4420" w:dyaOrig="740" w14:anchorId="4B0A71AF">
          <v:shape id="_x0000_i1028" type="#_x0000_t75" style="width:221.35pt;height:38pt" o:ole="">
            <v:imagedata r:id="rId18" o:title=""/>
          </v:shape>
          <o:OLEObject Type="Embed" ProgID="Equation.3" ShapeID="_x0000_i1028" DrawAspect="Content" ObjectID="_1446696791" r:id="rId19"/>
        </w:object>
      </w:r>
      <w:r w:rsidR="00D60F7E" w:rsidRPr="00D21128">
        <w:rPr>
          <w:rFonts w:cs="Times New Roman"/>
          <w:sz w:val="24"/>
          <w:szCs w:val="24"/>
        </w:rPr>
        <w:tab/>
        <w:t>(6)</w:t>
      </w:r>
    </w:p>
    <w:p w14:paraId="39F87681" w14:textId="77777777" w:rsidR="000A68BE" w:rsidRPr="00D21128" w:rsidRDefault="000A68BE" w:rsidP="000A68BE">
      <w:pPr>
        <w:pStyle w:val="ListParagraph"/>
        <w:ind w:left="0" w:firstLine="360"/>
        <w:jc w:val="both"/>
        <w:rPr>
          <w:rFonts w:cs="Times New Roman"/>
          <w:sz w:val="24"/>
          <w:szCs w:val="24"/>
        </w:rPr>
      </w:pPr>
      <w:r w:rsidRPr="00D21128">
        <w:rPr>
          <w:rFonts w:cs="Times New Roman"/>
          <w:sz w:val="24"/>
          <w:szCs w:val="24"/>
        </w:rPr>
        <w:t>Trong đó:</w:t>
      </w:r>
    </w:p>
    <w:p w14:paraId="0BE6FB9F" w14:textId="77777777" w:rsidR="00EE099A" w:rsidRDefault="000A68BE" w:rsidP="00EE099A">
      <w:pPr>
        <w:pStyle w:val="ListParagraph"/>
        <w:ind w:left="0" w:firstLine="360"/>
        <w:jc w:val="both"/>
        <w:rPr>
          <w:rFonts w:cs="Times New Roman"/>
          <w:b/>
          <w:sz w:val="24"/>
          <w:szCs w:val="24"/>
        </w:rPr>
      </w:pPr>
      <w:r w:rsidRPr="00D21128">
        <w:rPr>
          <w:rFonts w:cs="Times New Roman"/>
          <w:i/>
          <w:sz w:val="24"/>
          <w:szCs w:val="24"/>
        </w:rPr>
        <w:t>S</w:t>
      </w:r>
      <w:r w:rsidRPr="00D21128">
        <w:rPr>
          <w:rFonts w:cs="Times New Roman"/>
          <w:i/>
          <w:sz w:val="24"/>
          <w:szCs w:val="24"/>
          <w:vertAlign w:val="subscript"/>
        </w:rPr>
        <w:t>REF</w:t>
      </w:r>
      <w:proofErr w:type="gramStart"/>
      <w:r w:rsidRPr="00D21128">
        <w:rPr>
          <w:rFonts w:cs="Times New Roman"/>
          <w:i/>
          <w:sz w:val="24"/>
          <w:szCs w:val="24"/>
          <w:vertAlign w:val="subscript"/>
        </w:rPr>
        <w:t>,o</w:t>
      </w:r>
      <w:proofErr w:type="gramEnd"/>
      <w:r w:rsidRPr="00D21128">
        <w:rPr>
          <w:rFonts w:cs="Times New Roman"/>
          <w:i/>
          <w:sz w:val="24"/>
          <w:szCs w:val="24"/>
          <w:vertAlign w:val="subscript"/>
        </w:rPr>
        <w:t xml:space="preserve"> </w:t>
      </w:r>
      <w:r w:rsidRPr="00D21128">
        <w:rPr>
          <w:rFonts w:cs="Times New Roman"/>
          <w:sz w:val="24"/>
          <w:szCs w:val="24"/>
        </w:rPr>
        <w:t>và</w:t>
      </w:r>
      <w:r w:rsidRPr="00D21128">
        <w:rPr>
          <w:rFonts w:cs="Times New Roman"/>
          <w:i/>
          <w:sz w:val="24"/>
          <w:szCs w:val="24"/>
        </w:rPr>
        <w:t xml:space="preserve"> S</w:t>
      </w:r>
      <w:r w:rsidRPr="00D21128">
        <w:rPr>
          <w:rFonts w:cs="Times New Roman"/>
          <w:i/>
          <w:sz w:val="24"/>
          <w:szCs w:val="24"/>
          <w:vertAlign w:val="subscript"/>
        </w:rPr>
        <w:t xml:space="preserve">DUT,o </w:t>
      </w:r>
      <w:r w:rsidRPr="00D21128">
        <w:rPr>
          <w:rFonts w:cs="Times New Roman"/>
          <w:sz w:val="24"/>
          <w:szCs w:val="24"/>
        </w:rPr>
        <w:t>lần lượt là độ nhạy hở mạch của Microphone chuẩn và Microphone cần hiệu chuẩn.</w:t>
      </w:r>
    </w:p>
    <w:p w14:paraId="374FC48D" w14:textId="77777777" w:rsidR="00A05303" w:rsidRPr="00A53E45" w:rsidRDefault="00EE099A" w:rsidP="00EE099A">
      <w:pPr>
        <w:jc w:val="both"/>
        <w:rPr>
          <w:rFonts w:cs="Times New Roman"/>
          <w:b/>
          <w:color w:val="FF0000"/>
          <w:sz w:val="24"/>
          <w:szCs w:val="24"/>
        </w:rPr>
      </w:pPr>
      <w:r w:rsidRPr="00A53E45">
        <w:rPr>
          <w:rFonts w:cs="Times New Roman"/>
          <w:b/>
          <w:color w:val="FF0000"/>
          <w:sz w:val="24"/>
          <w:szCs w:val="24"/>
        </w:rPr>
        <w:t>3.2 Kết quả thực nghiệm</w:t>
      </w:r>
    </w:p>
    <w:p w14:paraId="0A341B22" w14:textId="77777777" w:rsidR="00EE099A" w:rsidRPr="00D21128" w:rsidRDefault="00EE099A" w:rsidP="00EE099A">
      <w:pPr>
        <w:pStyle w:val="ListParagraph"/>
        <w:tabs>
          <w:tab w:val="left" w:pos="360"/>
        </w:tabs>
        <w:spacing w:before="240"/>
        <w:ind w:left="0"/>
        <w:jc w:val="both"/>
        <w:rPr>
          <w:rFonts w:cs="Times New Roman"/>
          <w:sz w:val="24"/>
          <w:szCs w:val="24"/>
        </w:rPr>
      </w:pPr>
      <w:r>
        <w:rPr>
          <w:rFonts w:cs="Times New Roman"/>
          <w:sz w:val="24"/>
          <w:szCs w:val="24"/>
        </w:rPr>
        <w:t xml:space="preserve">Bảng 2 là kết quả hiệu chuẩn </w:t>
      </w:r>
      <w:r w:rsidR="00B17044" w:rsidRPr="00D21128">
        <w:rPr>
          <w:rFonts w:cs="Times New Roman"/>
          <w:sz w:val="24"/>
          <w:szCs w:val="24"/>
        </w:rPr>
        <w:t>03 LS</w:t>
      </w:r>
      <w:r w:rsidR="00BD7291" w:rsidRPr="00D21128">
        <w:rPr>
          <w:rFonts w:cs="Times New Roman"/>
          <w:sz w:val="24"/>
          <w:szCs w:val="24"/>
        </w:rPr>
        <w:t>2</w:t>
      </w:r>
      <w:r w:rsidR="00B17044" w:rsidRPr="00D21128">
        <w:rPr>
          <w:rFonts w:cs="Times New Roman"/>
          <w:sz w:val="24"/>
          <w:szCs w:val="24"/>
        </w:rPr>
        <w:t xml:space="preserve"> Microphone Brüel&amp;Kjær loại 4180 trong dải tần từ 20 Hz đến 20 K</w:t>
      </w:r>
      <w:r w:rsidR="0009199B" w:rsidRPr="00D21128">
        <w:rPr>
          <w:rFonts w:cs="Times New Roman"/>
          <w:sz w:val="24"/>
          <w:szCs w:val="24"/>
        </w:rPr>
        <w:t>H</w:t>
      </w:r>
      <w:r w:rsidR="00B17044" w:rsidRPr="00D21128">
        <w:rPr>
          <w:rFonts w:cs="Times New Roman"/>
          <w:sz w:val="24"/>
          <w:szCs w:val="24"/>
        </w:rPr>
        <w:t>z theo bước 1/3 ố</w:t>
      </w:r>
      <w:r>
        <w:rPr>
          <w:rFonts w:cs="Times New Roman"/>
          <w:sz w:val="24"/>
          <w:szCs w:val="24"/>
        </w:rPr>
        <w:t>c ta theo phương pháp thuận nghịch và phương pháp so sánh.</w:t>
      </w:r>
    </w:p>
    <w:p w14:paraId="0C01ACE3" w14:textId="77777777" w:rsidR="00C802ED" w:rsidRPr="00D21128" w:rsidRDefault="00C802ED" w:rsidP="00C802ED">
      <w:pPr>
        <w:pStyle w:val="Caption"/>
        <w:keepNext/>
        <w:jc w:val="right"/>
        <w:rPr>
          <w:rFonts w:cs="Times New Roman"/>
          <w:sz w:val="24"/>
          <w:szCs w:val="24"/>
        </w:rPr>
      </w:pPr>
      <w:r w:rsidRPr="00D21128">
        <w:rPr>
          <w:rFonts w:cs="Times New Roman"/>
          <w:sz w:val="24"/>
          <w:szCs w:val="24"/>
        </w:rPr>
        <w:t xml:space="preserve">Bảng </w:t>
      </w:r>
      <w:r w:rsidR="00D21128" w:rsidRPr="00D21128">
        <w:rPr>
          <w:rFonts w:cs="Times New Roman"/>
          <w:sz w:val="24"/>
          <w:szCs w:val="24"/>
        </w:rPr>
        <w:fldChar w:fldCharType="begin"/>
      </w:r>
      <w:r w:rsidR="00D21128" w:rsidRPr="00D21128">
        <w:rPr>
          <w:rFonts w:cs="Times New Roman"/>
          <w:sz w:val="24"/>
          <w:szCs w:val="24"/>
        </w:rPr>
        <w:instrText xml:space="preserve"> SEQ Bảng \* ARABIC </w:instrText>
      </w:r>
      <w:r w:rsidR="00D21128" w:rsidRPr="00D21128">
        <w:rPr>
          <w:rFonts w:cs="Times New Roman"/>
          <w:sz w:val="24"/>
          <w:szCs w:val="24"/>
        </w:rPr>
        <w:fldChar w:fldCharType="separate"/>
      </w:r>
      <w:r w:rsidR="005E2B02">
        <w:rPr>
          <w:rFonts w:cs="Times New Roman"/>
          <w:noProof/>
          <w:sz w:val="24"/>
          <w:szCs w:val="24"/>
        </w:rPr>
        <w:t>1</w:t>
      </w:r>
      <w:r w:rsidR="00D21128" w:rsidRPr="00D21128">
        <w:rPr>
          <w:rFonts w:cs="Times New Roman"/>
          <w:noProof/>
          <w:sz w:val="24"/>
          <w:szCs w:val="24"/>
        </w:rPr>
        <w:fldChar w:fldCharType="end"/>
      </w:r>
      <w:r w:rsidR="00557563" w:rsidRPr="00D21128">
        <w:rPr>
          <w:rFonts w:cs="Times New Roman"/>
          <w:noProof/>
          <w:sz w:val="24"/>
          <w:szCs w:val="24"/>
        </w:rPr>
        <w:t xml:space="preserve">. </w:t>
      </w:r>
      <w:r w:rsidR="00E73778" w:rsidRPr="00D21128">
        <w:rPr>
          <w:rFonts w:cs="Times New Roman"/>
          <w:noProof/>
          <w:sz w:val="24"/>
          <w:szCs w:val="24"/>
        </w:rPr>
        <w:t>Số liệu</w:t>
      </w:r>
      <w:r w:rsidR="00557563" w:rsidRPr="00D21128">
        <w:rPr>
          <w:rFonts w:cs="Times New Roman"/>
          <w:noProof/>
          <w:sz w:val="24"/>
          <w:szCs w:val="24"/>
        </w:rPr>
        <w:t xml:space="preserve"> hiệu chuẩn</w:t>
      </w:r>
      <w:r w:rsidR="00E73778" w:rsidRPr="00D21128">
        <w:rPr>
          <w:rFonts w:cs="Times New Roman"/>
          <w:noProof/>
          <w:sz w:val="24"/>
          <w:szCs w:val="24"/>
        </w:rPr>
        <w:t xml:space="preserve"> Microphone B&amp;K loại 4180</w:t>
      </w:r>
    </w:p>
    <w:tbl>
      <w:tblPr>
        <w:tblW w:w="8740" w:type="dxa"/>
        <w:jc w:val="right"/>
        <w:tblInd w:w="93" w:type="dxa"/>
        <w:tblLook w:val="04A0" w:firstRow="1" w:lastRow="0" w:firstColumn="1" w:lastColumn="0" w:noHBand="0" w:noVBand="1"/>
      </w:tblPr>
      <w:tblGrid>
        <w:gridCol w:w="1410"/>
        <w:gridCol w:w="1090"/>
        <w:gridCol w:w="930"/>
        <w:gridCol w:w="1090"/>
        <w:gridCol w:w="930"/>
        <w:gridCol w:w="1090"/>
        <w:gridCol w:w="930"/>
        <w:gridCol w:w="1138"/>
        <w:gridCol w:w="869"/>
      </w:tblGrid>
      <w:tr w:rsidR="00EE099A" w:rsidRPr="00D21128" w14:paraId="5B0F2D70" w14:textId="77777777" w:rsidTr="00EE099A">
        <w:trPr>
          <w:trHeight w:val="450"/>
          <w:tblHeader/>
          <w:jc w:val="right"/>
        </w:trPr>
        <w:tc>
          <w:tcPr>
            <w:tcW w:w="1116" w:type="dxa"/>
            <w:vMerge w:val="restart"/>
            <w:tcBorders>
              <w:top w:val="single" w:sz="4" w:space="0" w:color="auto"/>
              <w:left w:val="single" w:sz="4" w:space="0" w:color="auto"/>
              <w:right w:val="single" w:sz="4" w:space="0" w:color="auto"/>
            </w:tcBorders>
            <w:shd w:val="clear" w:color="auto" w:fill="auto"/>
            <w:noWrap/>
            <w:vAlign w:val="center"/>
            <w:hideMark/>
          </w:tcPr>
          <w:p w14:paraId="37524985" w14:textId="77777777" w:rsidR="00EE099A" w:rsidRPr="00EE099A" w:rsidRDefault="00EE099A" w:rsidP="00FB1E7C">
            <w:pPr>
              <w:spacing w:after="0" w:line="240" w:lineRule="auto"/>
              <w:jc w:val="center"/>
              <w:rPr>
                <w:rFonts w:eastAsia="Times New Roman" w:cs="Times New Roman"/>
                <w:b/>
                <w:color w:val="000000"/>
                <w:sz w:val="24"/>
                <w:szCs w:val="24"/>
              </w:rPr>
            </w:pPr>
            <w:r w:rsidRPr="00EE099A">
              <w:rPr>
                <w:rFonts w:eastAsia="Times New Roman" w:cs="Times New Roman"/>
                <w:b/>
                <w:color w:val="000000"/>
                <w:sz w:val="24"/>
                <w:szCs w:val="24"/>
              </w:rPr>
              <w:t>Tần số</w:t>
            </w:r>
          </w:p>
          <w:p w14:paraId="6ADB50F9" w14:textId="77777777" w:rsidR="00EE099A" w:rsidRPr="00EE099A" w:rsidRDefault="00EE099A" w:rsidP="00FB1E7C">
            <w:pPr>
              <w:spacing w:after="0" w:line="240" w:lineRule="auto"/>
              <w:jc w:val="center"/>
              <w:rPr>
                <w:rFonts w:eastAsia="Times New Roman" w:cs="Times New Roman"/>
                <w:b/>
                <w:color w:val="000000"/>
                <w:sz w:val="24"/>
                <w:szCs w:val="24"/>
              </w:rPr>
            </w:pPr>
            <w:r w:rsidRPr="00EE099A">
              <w:rPr>
                <w:rFonts w:eastAsia="Times New Roman" w:cs="Times New Roman"/>
                <w:b/>
                <w:color w:val="000000"/>
                <w:sz w:val="24"/>
                <w:szCs w:val="24"/>
              </w:rPr>
              <w:t>(Hz)</w:t>
            </w:r>
          </w:p>
          <w:p w14:paraId="7ABE629B" w14:textId="77777777" w:rsidR="00EE099A" w:rsidRPr="00EE099A" w:rsidRDefault="00EE099A" w:rsidP="00FB1E7C">
            <w:pPr>
              <w:spacing w:after="0" w:line="240" w:lineRule="auto"/>
              <w:jc w:val="center"/>
              <w:rPr>
                <w:rFonts w:eastAsia="Times New Roman" w:cs="Times New Roman"/>
                <w:b/>
                <w:color w:val="000000"/>
                <w:sz w:val="24"/>
                <w:szCs w:val="24"/>
              </w:rPr>
            </w:pPr>
            <w:r w:rsidRPr="00D21128">
              <w:rPr>
                <w:rFonts w:eastAsia="Times New Roman" w:cs="Times New Roman"/>
                <w:color w:val="000000"/>
                <w:sz w:val="24"/>
                <w:szCs w:val="24"/>
              </w:rPr>
              <w:t> </w:t>
            </w:r>
          </w:p>
        </w:tc>
        <w:tc>
          <w:tcPr>
            <w:tcW w:w="2020" w:type="dxa"/>
            <w:gridSpan w:val="2"/>
            <w:tcBorders>
              <w:top w:val="single" w:sz="4" w:space="0" w:color="auto"/>
              <w:left w:val="nil"/>
              <w:bottom w:val="nil"/>
              <w:right w:val="single" w:sz="4" w:space="0" w:color="auto"/>
            </w:tcBorders>
            <w:shd w:val="clear" w:color="auto" w:fill="auto"/>
            <w:noWrap/>
            <w:vAlign w:val="center"/>
            <w:hideMark/>
          </w:tcPr>
          <w:p w14:paraId="74D9C1C7" w14:textId="77777777" w:rsidR="00EE099A"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 xml:space="preserve">4180 </w:t>
            </w:r>
          </w:p>
          <w:p w14:paraId="60EBD7AB"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(SN 2889928)</w:t>
            </w:r>
          </w:p>
        </w:tc>
        <w:tc>
          <w:tcPr>
            <w:tcW w:w="1920" w:type="dxa"/>
            <w:gridSpan w:val="2"/>
            <w:tcBorders>
              <w:top w:val="single" w:sz="4" w:space="0" w:color="auto"/>
              <w:left w:val="nil"/>
              <w:bottom w:val="nil"/>
              <w:right w:val="single" w:sz="4" w:space="0" w:color="auto"/>
            </w:tcBorders>
            <w:shd w:val="clear" w:color="auto" w:fill="auto"/>
            <w:noWrap/>
            <w:vAlign w:val="center"/>
            <w:hideMark/>
          </w:tcPr>
          <w:p w14:paraId="52BD9602" w14:textId="77777777" w:rsidR="00EE099A"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4180</w:t>
            </w:r>
          </w:p>
          <w:p w14:paraId="4E30B13A"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 xml:space="preserve"> (SN 2889929)</w:t>
            </w:r>
          </w:p>
        </w:tc>
        <w:tc>
          <w:tcPr>
            <w:tcW w:w="1920" w:type="dxa"/>
            <w:gridSpan w:val="2"/>
            <w:tcBorders>
              <w:top w:val="single" w:sz="4" w:space="0" w:color="auto"/>
              <w:left w:val="nil"/>
              <w:bottom w:val="nil"/>
              <w:right w:val="single" w:sz="4" w:space="0" w:color="auto"/>
            </w:tcBorders>
            <w:shd w:val="clear" w:color="auto" w:fill="auto"/>
            <w:noWrap/>
            <w:vAlign w:val="center"/>
            <w:hideMark/>
          </w:tcPr>
          <w:p w14:paraId="3D0BEA7E" w14:textId="77777777" w:rsidR="00EE099A"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 xml:space="preserve">4180 </w:t>
            </w:r>
          </w:p>
          <w:p w14:paraId="0D2FB73F"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(SN 2889931)</w:t>
            </w:r>
          </w:p>
        </w:tc>
        <w:tc>
          <w:tcPr>
            <w:tcW w:w="1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5ACB2"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Độ không đảm bảo đo mở rộng (k=2</w:t>
            </w:r>
            <w:proofErr w:type="gramStart"/>
            <w:r w:rsidRPr="00D21128">
              <w:rPr>
                <w:rFonts w:eastAsia="Times New Roman" w:cs="Times New Roman"/>
                <w:b/>
                <w:bCs/>
                <w:color w:val="000000"/>
                <w:sz w:val="24"/>
                <w:szCs w:val="24"/>
              </w:rPr>
              <w:t>;95</w:t>
            </w:r>
            <w:proofErr w:type="gramEnd"/>
            <w:r w:rsidRPr="00D21128">
              <w:rPr>
                <w:rFonts w:eastAsia="Times New Roman" w:cs="Times New Roman"/>
                <w:b/>
                <w:bCs/>
                <w:color w:val="000000"/>
                <w:sz w:val="24"/>
                <w:szCs w:val="24"/>
              </w:rPr>
              <w:t>%CL)</w:t>
            </w:r>
          </w:p>
        </w:tc>
      </w:tr>
      <w:tr w:rsidR="00EE099A" w:rsidRPr="00D21128" w14:paraId="5F62CFC1" w14:textId="77777777" w:rsidTr="00EE099A">
        <w:trPr>
          <w:trHeight w:val="300"/>
          <w:tblHeader/>
          <w:jc w:val="right"/>
        </w:trPr>
        <w:tc>
          <w:tcPr>
            <w:tcW w:w="1116" w:type="dxa"/>
            <w:vMerge/>
            <w:tcBorders>
              <w:left w:val="single" w:sz="4" w:space="0" w:color="auto"/>
              <w:right w:val="single" w:sz="4" w:space="0" w:color="auto"/>
            </w:tcBorders>
            <w:shd w:val="clear" w:color="auto" w:fill="auto"/>
            <w:noWrap/>
            <w:vAlign w:val="center"/>
            <w:hideMark/>
          </w:tcPr>
          <w:p w14:paraId="704EF66E" w14:textId="77777777" w:rsidR="00EE099A" w:rsidRPr="00EE099A" w:rsidRDefault="00EE099A" w:rsidP="00FB1E7C">
            <w:pPr>
              <w:spacing w:after="0" w:line="240" w:lineRule="auto"/>
              <w:jc w:val="center"/>
              <w:rPr>
                <w:rFonts w:eastAsia="Times New Roman" w:cs="Times New Roman"/>
                <w:b/>
                <w:color w:val="000000"/>
                <w:sz w:val="24"/>
                <w:szCs w:val="24"/>
              </w:rPr>
            </w:pP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050C483"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 xml:space="preserve"> (</w:t>
            </w:r>
            <w:proofErr w:type="gramStart"/>
            <w:r w:rsidRPr="00D21128">
              <w:rPr>
                <w:rFonts w:eastAsia="Times New Roman" w:cs="Times New Roman"/>
                <w:b/>
                <w:bCs/>
                <w:color w:val="000000"/>
                <w:sz w:val="24"/>
                <w:szCs w:val="24"/>
              </w:rPr>
              <w:t>dB</w:t>
            </w:r>
            <w:proofErr w:type="gramEnd"/>
            <w:r w:rsidRPr="00D21128">
              <w:rPr>
                <w:rFonts w:eastAsia="Times New Roman" w:cs="Times New Roman"/>
                <w:b/>
                <w:bCs/>
                <w:color w:val="000000"/>
                <w:sz w:val="24"/>
                <w:szCs w:val="24"/>
              </w:rPr>
              <w:t>)</w:t>
            </w:r>
          </w:p>
        </w:tc>
        <w:tc>
          <w:tcPr>
            <w:tcW w:w="1920" w:type="dxa"/>
            <w:gridSpan w:val="2"/>
            <w:tcBorders>
              <w:top w:val="nil"/>
              <w:left w:val="nil"/>
              <w:bottom w:val="single" w:sz="4" w:space="0" w:color="auto"/>
              <w:right w:val="single" w:sz="4" w:space="0" w:color="auto"/>
            </w:tcBorders>
            <w:shd w:val="clear" w:color="auto" w:fill="auto"/>
            <w:noWrap/>
            <w:vAlign w:val="center"/>
            <w:hideMark/>
          </w:tcPr>
          <w:p w14:paraId="558F9474"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 xml:space="preserve"> (</w:t>
            </w:r>
            <w:proofErr w:type="gramStart"/>
            <w:r w:rsidRPr="00D21128">
              <w:rPr>
                <w:rFonts w:eastAsia="Times New Roman" w:cs="Times New Roman"/>
                <w:b/>
                <w:bCs/>
                <w:color w:val="000000"/>
                <w:sz w:val="24"/>
                <w:szCs w:val="24"/>
              </w:rPr>
              <w:t>dB</w:t>
            </w:r>
            <w:proofErr w:type="gramEnd"/>
            <w:r w:rsidRPr="00D21128">
              <w:rPr>
                <w:rFonts w:eastAsia="Times New Roman" w:cs="Times New Roman"/>
                <w:b/>
                <w:bCs/>
                <w:color w:val="000000"/>
                <w:sz w:val="24"/>
                <w:szCs w:val="24"/>
              </w:rPr>
              <w:t>)</w:t>
            </w:r>
          </w:p>
        </w:tc>
        <w:tc>
          <w:tcPr>
            <w:tcW w:w="1920" w:type="dxa"/>
            <w:gridSpan w:val="2"/>
            <w:tcBorders>
              <w:top w:val="nil"/>
              <w:left w:val="nil"/>
              <w:bottom w:val="single" w:sz="4" w:space="0" w:color="auto"/>
              <w:right w:val="single" w:sz="4" w:space="0" w:color="auto"/>
            </w:tcBorders>
            <w:shd w:val="clear" w:color="auto" w:fill="auto"/>
            <w:noWrap/>
            <w:vAlign w:val="center"/>
            <w:hideMark/>
          </w:tcPr>
          <w:p w14:paraId="003F0F32"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w:t>
            </w:r>
            <w:proofErr w:type="gramStart"/>
            <w:r w:rsidRPr="00D21128">
              <w:rPr>
                <w:rFonts w:eastAsia="Times New Roman" w:cs="Times New Roman"/>
                <w:b/>
                <w:bCs/>
                <w:color w:val="000000"/>
                <w:sz w:val="24"/>
                <w:szCs w:val="24"/>
              </w:rPr>
              <w:t>dB</w:t>
            </w:r>
            <w:proofErr w:type="gramEnd"/>
            <w:r w:rsidRPr="00D21128">
              <w:rPr>
                <w:rFonts w:eastAsia="Times New Roman" w:cs="Times New Roman"/>
                <w:b/>
                <w:bCs/>
                <w:color w:val="000000"/>
                <w:sz w:val="24"/>
                <w:szCs w:val="24"/>
              </w:rPr>
              <w:t>)</w:t>
            </w:r>
          </w:p>
        </w:tc>
        <w:tc>
          <w:tcPr>
            <w:tcW w:w="1764" w:type="dxa"/>
            <w:gridSpan w:val="2"/>
            <w:vMerge/>
            <w:tcBorders>
              <w:top w:val="single" w:sz="4" w:space="0" w:color="auto"/>
              <w:left w:val="single" w:sz="4" w:space="0" w:color="auto"/>
              <w:bottom w:val="single" w:sz="4" w:space="0" w:color="auto"/>
              <w:right w:val="single" w:sz="4" w:space="0" w:color="auto"/>
            </w:tcBorders>
            <w:vAlign w:val="center"/>
            <w:hideMark/>
          </w:tcPr>
          <w:p w14:paraId="0E36979B" w14:textId="77777777" w:rsidR="00EE099A" w:rsidRPr="00D21128" w:rsidRDefault="00EE099A" w:rsidP="00FB1E7C">
            <w:pPr>
              <w:spacing w:after="0" w:line="240" w:lineRule="auto"/>
              <w:rPr>
                <w:rFonts w:eastAsia="Times New Roman" w:cs="Times New Roman"/>
                <w:b/>
                <w:bCs/>
                <w:color w:val="000000"/>
                <w:sz w:val="24"/>
                <w:szCs w:val="24"/>
              </w:rPr>
            </w:pPr>
          </w:p>
        </w:tc>
      </w:tr>
      <w:tr w:rsidR="00EE099A" w:rsidRPr="00D21128" w14:paraId="7A1D8345" w14:textId="77777777" w:rsidTr="00EE099A">
        <w:trPr>
          <w:trHeight w:val="510"/>
          <w:tblHeader/>
          <w:jc w:val="right"/>
        </w:trPr>
        <w:tc>
          <w:tcPr>
            <w:tcW w:w="1116" w:type="dxa"/>
            <w:vMerge/>
            <w:tcBorders>
              <w:left w:val="single" w:sz="4" w:space="0" w:color="auto"/>
              <w:bottom w:val="single" w:sz="4" w:space="0" w:color="auto"/>
              <w:right w:val="single" w:sz="4" w:space="0" w:color="auto"/>
            </w:tcBorders>
            <w:shd w:val="clear" w:color="auto" w:fill="auto"/>
            <w:noWrap/>
            <w:vAlign w:val="center"/>
            <w:hideMark/>
          </w:tcPr>
          <w:p w14:paraId="6CC8FB07" w14:textId="77777777" w:rsidR="00EE099A" w:rsidRPr="00D21128" w:rsidRDefault="00EE099A" w:rsidP="00FB1E7C">
            <w:pPr>
              <w:spacing w:after="0" w:line="240" w:lineRule="auto"/>
              <w:jc w:val="center"/>
              <w:rPr>
                <w:rFonts w:eastAsia="Times New Roman" w:cs="Times New Roman"/>
                <w:color w:val="00000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14:paraId="75533EBD"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Thuận nghịch</w:t>
            </w:r>
          </w:p>
        </w:tc>
        <w:tc>
          <w:tcPr>
            <w:tcW w:w="960" w:type="dxa"/>
            <w:tcBorders>
              <w:top w:val="nil"/>
              <w:left w:val="nil"/>
              <w:bottom w:val="single" w:sz="4" w:space="0" w:color="auto"/>
              <w:right w:val="single" w:sz="4" w:space="0" w:color="auto"/>
            </w:tcBorders>
            <w:shd w:val="clear" w:color="auto" w:fill="auto"/>
            <w:vAlign w:val="center"/>
            <w:hideMark/>
          </w:tcPr>
          <w:p w14:paraId="159ADAF7"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So sánh</w:t>
            </w:r>
          </w:p>
        </w:tc>
        <w:tc>
          <w:tcPr>
            <w:tcW w:w="960" w:type="dxa"/>
            <w:tcBorders>
              <w:top w:val="nil"/>
              <w:left w:val="nil"/>
              <w:bottom w:val="single" w:sz="4" w:space="0" w:color="auto"/>
              <w:right w:val="single" w:sz="4" w:space="0" w:color="auto"/>
            </w:tcBorders>
            <w:shd w:val="clear" w:color="auto" w:fill="auto"/>
            <w:vAlign w:val="center"/>
            <w:hideMark/>
          </w:tcPr>
          <w:p w14:paraId="70CEE468"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Thuận nghịch</w:t>
            </w:r>
          </w:p>
        </w:tc>
        <w:tc>
          <w:tcPr>
            <w:tcW w:w="960" w:type="dxa"/>
            <w:tcBorders>
              <w:top w:val="nil"/>
              <w:left w:val="nil"/>
              <w:bottom w:val="single" w:sz="4" w:space="0" w:color="auto"/>
              <w:right w:val="single" w:sz="4" w:space="0" w:color="auto"/>
            </w:tcBorders>
            <w:shd w:val="clear" w:color="auto" w:fill="auto"/>
            <w:vAlign w:val="center"/>
            <w:hideMark/>
          </w:tcPr>
          <w:p w14:paraId="4C1D7034"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So sánh</w:t>
            </w:r>
          </w:p>
        </w:tc>
        <w:tc>
          <w:tcPr>
            <w:tcW w:w="960" w:type="dxa"/>
            <w:tcBorders>
              <w:top w:val="nil"/>
              <w:left w:val="nil"/>
              <w:bottom w:val="single" w:sz="4" w:space="0" w:color="auto"/>
              <w:right w:val="single" w:sz="4" w:space="0" w:color="auto"/>
            </w:tcBorders>
            <w:shd w:val="clear" w:color="auto" w:fill="auto"/>
            <w:vAlign w:val="center"/>
            <w:hideMark/>
          </w:tcPr>
          <w:p w14:paraId="20664FA3"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Thuận nghịch</w:t>
            </w:r>
          </w:p>
        </w:tc>
        <w:tc>
          <w:tcPr>
            <w:tcW w:w="960" w:type="dxa"/>
            <w:tcBorders>
              <w:top w:val="nil"/>
              <w:left w:val="nil"/>
              <w:bottom w:val="single" w:sz="4" w:space="0" w:color="auto"/>
              <w:right w:val="single" w:sz="4" w:space="0" w:color="auto"/>
            </w:tcBorders>
            <w:shd w:val="clear" w:color="auto" w:fill="auto"/>
            <w:vAlign w:val="center"/>
            <w:hideMark/>
          </w:tcPr>
          <w:p w14:paraId="1009E467"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So sánh</w:t>
            </w:r>
          </w:p>
        </w:tc>
        <w:tc>
          <w:tcPr>
            <w:tcW w:w="951" w:type="dxa"/>
            <w:tcBorders>
              <w:top w:val="nil"/>
              <w:left w:val="nil"/>
              <w:bottom w:val="single" w:sz="4" w:space="0" w:color="auto"/>
              <w:right w:val="single" w:sz="4" w:space="0" w:color="auto"/>
            </w:tcBorders>
            <w:shd w:val="clear" w:color="auto" w:fill="auto"/>
            <w:vAlign w:val="center"/>
            <w:hideMark/>
          </w:tcPr>
          <w:p w14:paraId="668C0222"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Thuận nghịch</w:t>
            </w:r>
          </w:p>
        </w:tc>
        <w:tc>
          <w:tcPr>
            <w:tcW w:w="813" w:type="dxa"/>
            <w:tcBorders>
              <w:top w:val="nil"/>
              <w:left w:val="nil"/>
              <w:bottom w:val="single" w:sz="4" w:space="0" w:color="auto"/>
              <w:right w:val="single" w:sz="4" w:space="0" w:color="auto"/>
            </w:tcBorders>
            <w:shd w:val="clear" w:color="auto" w:fill="auto"/>
            <w:vAlign w:val="center"/>
            <w:hideMark/>
          </w:tcPr>
          <w:p w14:paraId="243AAD77" w14:textId="77777777" w:rsidR="00EE099A" w:rsidRPr="00D21128" w:rsidRDefault="00EE099A" w:rsidP="00FB1E7C">
            <w:pPr>
              <w:spacing w:after="0" w:line="240" w:lineRule="auto"/>
              <w:jc w:val="center"/>
              <w:rPr>
                <w:rFonts w:eastAsia="Times New Roman" w:cs="Times New Roman"/>
                <w:b/>
                <w:bCs/>
                <w:color w:val="000000"/>
                <w:sz w:val="24"/>
                <w:szCs w:val="24"/>
              </w:rPr>
            </w:pPr>
            <w:r w:rsidRPr="00D21128">
              <w:rPr>
                <w:rFonts w:eastAsia="Times New Roman" w:cs="Times New Roman"/>
                <w:b/>
                <w:bCs/>
                <w:color w:val="000000"/>
                <w:sz w:val="24"/>
                <w:szCs w:val="24"/>
              </w:rPr>
              <w:t>So sánh</w:t>
            </w:r>
          </w:p>
        </w:tc>
      </w:tr>
      <w:tr w:rsidR="00FB1E7C" w:rsidRPr="00D21128" w14:paraId="4FE2FE54"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941F47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20,00</w:t>
            </w:r>
          </w:p>
        </w:tc>
        <w:tc>
          <w:tcPr>
            <w:tcW w:w="1060" w:type="dxa"/>
            <w:tcBorders>
              <w:top w:val="nil"/>
              <w:left w:val="nil"/>
              <w:bottom w:val="single" w:sz="4" w:space="0" w:color="auto"/>
              <w:right w:val="single" w:sz="4" w:space="0" w:color="auto"/>
            </w:tcBorders>
            <w:shd w:val="clear" w:color="auto" w:fill="auto"/>
            <w:noWrap/>
            <w:vAlign w:val="center"/>
            <w:hideMark/>
          </w:tcPr>
          <w:p w14:paraId="524D342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-38,22</w:t>
            </w:r>
          </w:p>
        </w:tc>
        <w:tc>
          <w:tcPr>
            <w:tcW w:w="960" w:type="dxa"/>
            <w:tcBorders>
              <w:top w:val="nil"/>
              <w:left w:val="nil"/>
              <w:bottom w:val="single" w:sz="4" w:space="0" w:color="auto"/>
              <w:right w:val="single" w:sz="4" w:space="0" w:color="auto"/>
            </w:tcBorders>
            <w:shd w:val="clear" w:color="auto" w:fill="auto"/>
            <w:vAlign w:val="center"/>
            <w:hideMark/>
          </w:tcPr>
          <w:p w14:paraId="76D6A6B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-38,27</w:t>
            </w:r>
          </w:p>
        </w:tc>
        <w:tc>
          <w:tcPr>
            <w:tcW w:w="960" w:type="dxa"/>
            <w:tcBorders>
              <w:top w:val="nil"/>
              <w:left w:val="nil"/>
              <w:bottom w:val="single" w:sz="4" w:space="0" w:color="auto"/>
              <w:right w:val="single" w:sz="4" w:space="0" w:color="auto"/>
            </w:tcBorders>
            <w:shd w:val="clear" w:color="auto" w:fill="auto"/>
            <w:noWrap/>
            <w:vAlign w:val="center"/>
            <w:hideMark/>
          </w:tcPr>
          <w:p w14:paraId="23C69F9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-37,94</w:t>
            </w:r>
          </w:p>
        </w:tc>
        <w:tc>
          <w:tcPr>
            <w:tcW w:w="960" w:type="dxa"/>
            <w:tcBorders>
              <w:top w:val="nil"/>
              <w:left w:val="nil"/>
              <w:bottom w:val="single" w:sz="4" w:space="0" w:color="auto"/>
              <w:right w:val="single" w:sz="4" w:space="0" w:color="auto"/>
            </w:tcBorders>
            <w:shd w:val="clear" w:color="auto" w:fill="auto"/>
            <w:vAlign w:val="center"/>
            <w:hideMark/>
          </w:tcPr>
          <w:p w14:paraId="15E40C2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-37,90</w:t>
            </w:r>
          </w:p>
        </w:tc>
        <w:tc>
          <w:tcPr>
            <w:tcW w:w="960" w:type="dxa"/>
            <w:tcBorders>
              <w:top w:val="nil"/>
              <w:left w:val="nil"/>
              <w:bottom w:val="single" w:sz="4" w:space="0" w:color="auto"/>
              <w:right w:val="single" w:sz="4" w:space="0" w:color="auto"/>
            </w:tcBorders>
            <w:shd w:val="clear" w:color="auto" w:fill="auto"/>
            <w:noWrap/>
            <w:vAlign w:val="center"/>
            <w:hideMark/>
          </w:tcPr>
          <w:p w14:paraId="68B276B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-38,05</w:t>
            </w:r>
          </w:p>
        </w:tc>
        <w:tc>
          <w:tcPr>
            <w:tcW w:w="960" w:type="dxa"/>
            <w:tcBorders>
              <w:top w:val="nil"/>
              <w:left w:val="nil"/>
              <w:bottom w:val="single" w:sz="4" w:space="0" w:color="auto"/>
              <w:right w:val="single" w:sz="4" w:space="0" w:color="auto"/>
            </w:tcBorders>
            <w:shd w:val="clear" w:color="auto" w:fill="auto"/>
            <w:vAlign w:val="center"/>
            <w:hideMark/>
          </w:tcPr>
          <w:p w14:paraId="2181998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-38,08</w:t>
            </w:r>
          </w:p>
        </w:tc>
        <w:tc>
          <w:tcPr>
            <w:tcW w:w="951" w:type="dxa"/>
            <w:tcBorders>
              <w:top w:val="nil"/>
              <w:left w:val="nil"/>
              <w:bottom w:val="single" w:sz="4" w:space="0" w:color="auto"/>
              <w:right w:val="single" w:sz="4" w:space="0" w:color="auto"/>
            </w:tcBorders>
            <w:shd w:val="clear" w:color="auto" w:fill="auto"/>
            <w:vAlign w:val="center"/>
            <w:hideMark/>
          </w:tcPr>
          <w:p w14:paraId="03EAE53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0,08</w:t>
            </w:r>
          </w:p>
        </w:tc>
        <w:tc>
          <w:tcPr>
            <w:tcW w:w="813" w:type="dxa"/>
            <w:tcBorders>
              <w:top w:val="nil"/>
              <w:left w:val="nil"/>
              <w:bottom w:val="single" w:sz="4" w:space="0" w:color="auto"/>
              <w:right w:val="single" w:sz="4" w:space="0" w:color="auto"/>
            </w:tcBorders>
            <w:shd w:val="clear" w:color="auto" w:fill="auto"/>
            <w:vAlign w:val="center"/>
            <w:hideMark/>
          </w:tcPr>
          <w:p w14:paraId="6567884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0,10</w:t>
            </w:r>
          </w:p>
        </w:tc>
      </w:tr>
      <w:tr w:rsidR="00FB1E7C" w:rsidRPr="00D21128" w14:paraId="6616F652"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243B8C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25,10</w:t>
            </w:r>
          </w:p>
        </w:tc>
        <w:tc>
          <w:tcPr>
            <w:tcW w:w="1060" w:type="dxa"/>
            <w:tcBorders>
              <w:top w:val="nil"/>
              <w:left w:val="nil"/>
              <w:bottom w:val="single" w:sz="4" w:space="0" w:color="auto"/>
              <w:right w:val="single" w:sz="4" w:space="0" w:color="auto"/>
            </w:tcBorders>
            <w:shd w:val="clear" w:color="auto" w:fill="auto"/>
            <w:noWrap/>
            <w:vAlign w:val="center"/>
            <w:hideMark/>
          </w:tcPr>
          <w:p w14:paraId="0B138E9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-38,23</w:t>
            </w:r>
          </w:p>
        </w:tc>
        <w:tc>
          <w:tcPr>
            <w:tcW w:w="960" w:type="dxa"/>
            <w:tcBorders>
              <w:top w:val="nil"/>
              <w:left w:val="nil"/>
              <w:bottom w:val="single" w:sz="4" w:space="0" w:color="auto"/>
              <w:right w:val="single" w:sz="4" w:space="0" w:color="auto"/>
            </w:tcBorders>
            <w:shd w:val="clear" w:color="auto" w:fill="auto"/>
            <w:vAlign w:val="center"/>
            <w:hideMark/>
          </w:tcPr>
          <w:p w14:paraId="085225D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noWrap/>
            <w:vAlign w:val="center"/>
            <w:hideMark/>
          </w:tcPr>
          <w:p w14:paraId="5281E9D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-37,95</w:t>
            </w:r>
          </w:p>
        </w:tc>
        <w:tc>
          <w:tcPr>
            <w:tcW w:w="960" w:type="dxa"/>
            <w:tcBorders>
              <w:top w:val="nil"/>
              <w:left w:val="nil"/>
              <w:bottom w:val="single" w:sz="4" w:space="0" w:color="auto"/>
              <w:right w:val="single" w:sz="4" w:space="0" w:color="auto"/>
            </w:tcBorders>
            <w:shd w:val="clear" w:color="auto" w:fill="auto"/>
            <w:vAlign w:val="center"/>
            <w:hideMark/>
          </w:tcPr>
          <w:p w14:paraId="5CF5B7C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-37,92</w:t>
            </w:r>
          </w:p>
        </w:tc>
        <w:tc>
          <w:tcPr>
            <w:tcW w:w="960" w:type="dxa"/>
            <w:tcBorders>
              <w:top w:val="nil"/>
              <w:left w:val="nil"/>
              <w:bottom w:val="single" w:sz="4" w:space="0" w:color="auto"/>
              <w:right w:val="single" w:sz="4" w:space="0" w:color="auto"/>
            </w:tcBorders>
            <w:shd w:val="clear" w:color="auto" w:fill="auto"/>
            <w:noWrap/>
            <w:vAlign w:val="center"/>
            <w:hideMark/>
          </w:tcPr>
          <w:p w14:paraId="5998F84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-38,06</w:t>
            </w:r>
          </w:p>
        </w:tc>
        <w:tc>
          <w:tcPr>
            <w:tcW w:w="960" w:type="dxa"/>
            <w:tcBorders>
              <w:top w:val="nil"/>
              <w:left w:val="nil"/>
              <w:bottom w:val="single" w:sz="4" w:space="0" w:color="auto"/>
              <w:right w:val="single" w:sz="4" w:space="0" w:color="auto"/>
            </w:tcBorders>
            <w:shd w:val="clear" w:color="auto" w:fill="auto"/>
            <w:vAlign w:val="center"/>
            <w:hideMark/>
          </w:tcPr>
          <w:p w14:paraId="5C78CC1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-38,09</w:t>
            </w:r>
          </w:p>
        </w:tc>
        <w:tc>
          <w:tcPr>
            <w:tcW w:w="951" w:type="dxa"/>
            <w:tcBorders>
              <w:top w:val="nil"/>
              <w:left w:val="nil"/>
              <w:bottom w:val="single" w:sz="4" w:space="0" w:color="auto"/>
              <w:right w:val="single" w:sz="4" w:space="0" w:color="auto"/>
            </w:tcBorders>
            <w:shd w:val="clear" w:color="auto" w:fill="auto"/>
            <w:vAlign w:val="center"/>
            <w:hideMark/>
          </w:tcPr>
          <w:p w14:paraId="2139D56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0,08</w:t>
            </w:r>
          </w:p>
        </w:tc>
        <w:tc>
          <w:tcPr>
            <w:tcW w:w="813" w:type="dxa"/>
            <w:tcBorders>
              <w:top w:val="nil"/>
              <w:left w:val="nil"/>
              <w:bottom w:val="single" w:sz="4" w:space="0" w:color="auto"/>
              <w:right w:val="single" w:sz="4" w:space="0" w:color="auto"/>
            </w:tcBorders>
            <w:shd w:val="clear" w:color="auto" w:fill="auto"/>
            <w:vAlign w:val="center"/>
            <w:hideMark/>
          </w:tcPr>
          <w:p w14:paraId="42BCF52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0,10</w:t>
            </w:r>
          </w:p>
        </w:tc>
      </w:tr>
      <w:tr w:rsidR="00FB1E7C" w:rsidRPr="00D21128" w14:paraId="1993D418"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19F4975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31,60</w:t>
            </w:r>
          </w:p>
        </w:tc>
        <w:tc>
          <w:tcPr>
            <w:tcW w:w="1060" w:type="dxa"/>
            <w:tcBorders>
              <w:top w:val="nil"/>
              <w:left w:val="nil"/>
              <w:bottom w:val="single" w:sz="4" w:space="0" w:color="auto"/>
              <w:right w:val="single" w:sz="4" w:space="0" w:color="auto"/>
            </w:tcBorders>
            <w:shd w:val="clear" w:color="auto" w:fill="auto"/>
            <w:noWrap/>
            <w:vAlign w:val="center"/>
            <w:hideMark/>
          </w:tcPr>
          <w:p w14:paraId="575F69A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-38,24</w:t>
            </w:r>
          </w:p>
        </w:tc>
        <w:tc>
          <w:tcPr>
            <w:tcW w:w="960" w:type="dxa"/>
            <w:tcBorders>
              <w:top w:val="nil"/>
              <w:left w:val="nil"/>
              <w:bottom w:val="single" w:sz="4" w:space="0" w:color="auto"/>
              <w:right w:val="single" w:sz="4" w:space="0" w:color="auto"/>
            </w:tcBorders>
            <w:shd w:val="clear" w:color="auto" w:fill="auto"/>
            <w:vAlign w:val="center"/>
            <w:hideMark/>
          </w:tcPr>
          <w:p w14:paraId="0265259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-38,28</w:t>
            </w:r>
          </w:p>
        </w:tc>
        <w:tc>
          <w:tcPr>
            <w:tcW w:w="960" w:type="dxa"/>
            <w:tcBorders>
              <w:top w:val="nil"/>
              <w:left w:val="nil"/>
              <w:bottom w:val="single" w:sz="4" w:space="0" w:color="auto"/>
              <w:right w:val="single" w:sz="4" w:space="0" w:color="auto"/>
            </w:tcBorders>
            <w:shd w:val="clear" w:color="auto" w:fill="auto"/>
            <w:noWrap/>
            <w:vAlign w:val="center"/>
            <w:hideMark/>
          </w:tcPr>
          <w:p w14:paraId="7D5F668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-37,96</w:t>
            </w:r>
          </w:p>
        </w:tc>
        <w:tc>
          <w:tcPr>
            <w:tcW w:w="960" w:type="dxa"/>
            <w:tcBorders>
              <w:top w:val="nil"/>
              <w:left w:val="nil"/>
              <w:bottom w:val="single" w:sz="4" w:space="0" w:color="auto"/>
              <w:right w:val="single" w:sz="4" w:space="0" w:color="auto"/>
            </w:tcBorders>
            <w:shd w:val="clear" w:color="auto" w:fill="auto"/>
            <w:vAlign w:val="center"/>
            <w:hideMark/>
          </w:tcPr>
          <w:p w14:paraId="4FEDE32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-37,94</w:t>
            </w:r>
          </w:p>
        </w:tc>
        <w:tc>
          <w:tcPr>
            <w:tcW w:w="960" w:type="dxa"/>
            <w:tcBorders>
              <w:top w:val="nil"/>
              <w:left w:val="nil"/>
              <w:bottom w:val="single" w:sz="4" w:space="0" w:color="auto"/>
              <w:right w:val="single" w:sz="4" w:space="0" w:color="auto"/>
            </w:tcBorders>
            <w:shd w:val="clear" w:color="auto" w:fill="auto"/>
            <w:noWrap/>
            <w:vAlign w:val="center"/>
            <w:hideMark/>
          </w:tcPr>
          <w:p w14:paraId="743014E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-38,07</w:t>
            </w:r>
          </w:p>
        </w:tc>
        <w:tc>
          <w:tcPr>
            <w:tcW w:w="960" w:type="dxa"/>
            <w:tcBorders>
              <w:top w:val="nil"/>
              <w:left w:val="nil"/>
              <w:bottom w:val="single" w:sz="4" w:space="0" w:color="auto"/>
              <w:right w:val="single" w:sz="4" w:space="0" w:color="auto"/>
            </w:tcBorders>
            <w:shd w:val="clear" w:color="auto" w:fill="auto"/>
            <w:vAlign w:val="center"/>
            <w:hideMark/>
          </w:tcPr>
          <w:p w14:paraId="739FA60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-38,09</w:t>
            </w:r>
          </w:p>
        </w:tc>
        <w:tc>
          <w:tcPr>
            <w:tcW w:w="951" w:type="dxa"/>
            <w:tcBorders>
              <w:top w:val="nil"/>
              <w:left w:val="nil"/>
              <w:bottom w:val="single" w:sz="4" w:space="0" w:color="auto"/>
              <w:right w:val="single" w:sz="4" w:space="0" w:color="auto"/>
            </w:tcBorders>
            <w:shd w:val="clear" w:color="auto" w:fill="auto"/>
            <w:vAlign w:val="center"/>
            <w:hideMark/>
          </w:tcPr>
          <w:p w14:paraId="4EB25EE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0,08</w:t>
            </w:r>
          </w:p>
        </w:tc>
        <w:tc>
          <w:tcPr>
            <w:tcW w:w="813" w:type="dxa"/>
            <w:tcBorders>
              <w:top w:val="nil"/>
              <w:left w:val="nil"/>
              <w:bottom w:val="single" w:sz="4" w:space="0" w:color="auto"/>
              <w:right w:val="single" w:sz="4" w:space="0" w:color="auto"/>
            </w:tcBorders>
            <w:shd w:val="clear" w:color="auto" w:fill="auto"/>
            <w:vAlign w:val="center"/>
            <w:hideMark/>
          </w:tcPr>
          <w:p w14:paraId="2BEF621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0,10</w:t>
            </w:r>
          </w:p>
        </w:tc>
      </w:tr>
      <w:tr w:rsidR="00FB1E7C" w:rsidRPr="00D21128" w14:paraId="523077BC"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73C633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39,80</w:t>
            </w:r>
          </w:p>
        </w:tc>
        <w:tc>
          <w:tcPr>
            <w:tcW w:w="1060" w:type="dxa"/>
            <w:tcBorders>
              <w:top w:val="nil"/>
              <w:left w:val="nil"/>
              <w:bottom w:val="single" w:sz="4" w:space="0" w:color="auto"/>
              <w:right w:val="single" w:sz="4" w:space="0" w:color="auto"/>
            </w:tcBorders>
            <w:shd w:val="clear" w:color="auto" w:fill="auto"/>
            <w:noWrap/>
            <w:vAlign w:val="center"/>
            <w:hideMark/>
          </w:tcPr>
          <w:p w14:paraId="42B77EF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-38,25</w:t>
            </w:r>
          </w:p>
        </w:tc>
        <w:tc>
          <w:tcPr>
            <w:tcW w:w="960" w:type="dxa"/>
            <w:tcBorders>
              <w:top w:val="nil"/>
              <w:left w:val="nil"/>
              <w:bottom w:val="single" w:sz="4" w:space="0" w:color="auto"/>
              <w:right w:val="single" w:sz="4" w:space="0" w:color="auto"/>
            </w:tcBorders>
            <w:shd w:val="clear" w:color="auto" w:fill="auto"/>
            <w:vAlign w:val="center"/>
            <w:hideMark/>
          </w:tcPr>
          <w:p w14:paraId="148F7E5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noWrap/>
            <w:vAlign w:val="center"/>
            <w:hideMark/>
          </w:tcPr>
          <w:p w14:paraId="5FEF701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-37,97</w:t>
            </w:r>
          </w:p>
        </w:tc>
        <w:tc>
          <w:tcPr>
            <w:tcW w:w="960" w:type="dxa"/>
            <w:tcBorders>
              <w:top w:val="nil"/>
              <w:left w:val="nil"/>
              <w:bottom w:val="single" w:sz="4" w:space="0" w:color="auto"/>
              <w:right w:val="single" w:sz="4" w:space="0" w:color="auto"/>
            </w:tcBorders>
            <w:shd w:val="clear" w:color="auto" w:fill="auto"/>
            <w:vAlign w:val="center"/>
            <w:hideMark/>
          </w:tcPr>
          <w:p w14:paraId="7FAB953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-37,93</w:t>
            </w:r>
          </w:p>
        </w:tc>
        <w:tc>
          <w:tcPr>
            <w:tcW w:w="960" w:type="dxa"/>
            <w:tcBorders>
              <w:top w:val="nil"/>
              <w:left w:val="nil"/>
              <w:bottom w:val="single" w:sz="4" w:space="0" w:color="auto"/>
              <w:right w:val="single" w:sz="4" w:space="0" w:color="auto"/>
            </w:tcBorders>
            <w:shd w:val="clear" w:color="auto" w:fill="auto"/>
            <w:noWrap/>
            <w:vAlign w:val="center"/>
            <w:hideMark/>
          </w:tcPr>
          <w:p w14:paraId="74894D8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-38,08</w:t>
            </w:r>
          </w:p>
        </w:tc>
        <w:tc>
          <w:tcPr>
            <w:tcW w:w="960" w:type="dxa"/>
            <w:tcBorders>
              <w:top w:val="nil"/>
              <w:left w:val="nil"/>
              <w:bottom w:val="single" w:sz="4" w:space="0" w:color="auto"/>
              <w:right w:val="single" w:sz="4" w:space="0" w:color="auto"/>
            </w:tcBorders>
            <w:shd w:val="clear" w:color="auto" w:fill="auto"/>
            <w:vAlign w:val="center"/>
            <w:hideMark/>
          </w:tcPr>
          <w:p w14:paraId="5270245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-38,07</w:t>
            </w:r>
          </w:p>
        </w:tc>
        <w:tc>
          <w:tcPr>
            <w:tcW w:w="951" w:type="dxa"/>
            <w:tcBorders>
              <w:top w:val="nil"/>
              <w:left w:val="nil"/>
              <w:bottom w:val="single" w:sz="4" w:space="0" w:color="auto"/>
              <w:right w:val="single" w:sz="4" w:space="0" w:color="auto"/>
            </w:tcBorders>
            <w:shd w:val="clear" w:color="auto" w:fill="auto"/>
            <w:vAlign w:val="center"/>
            <w:hideMark/>
          </w:tcPr>
          <w:p w14:paraId="332FC20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0,08</w:t>
            </w:r>
          </w:p>
        </w:tc>
        <w:tc>
          <w:tcPr>
            <w:tcW w:w="813" w:type="dxa"/>
            <w:tcBorders>
              <w:top w:val="nil"/>
              <w:left w:val="nil"/>
              <w:bottom w:val="single" w:sz="4" w:space="0" w:color="auto"/>
              <w:right w:val="single" w:sz="4" w:space="0" w:color="auto"/>
            </w:tcBorders>
            <w:shd w:val="clear" w:color="auto" w:fill="auto"/>
            <w:vAlign w:val="center"/>
            <w:hideMark/>
          </w:tcPr>
          <w:p w14:paraId="4A34446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0,10</w:t>
            </w:r>
          </w:p>
        </w:tc>
      </w:tr>
      <w:tr w:rsidR="00FB1E7C" w:rsidRPr="00D21128" w14:paraId="40E33FF6"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86E451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50,10</w:t>
            </w:r>
          </w:p>
        </w:tc>
        <w:tc>
          <w:tcPr>
            <w:tcW w:w="1060" w:type="dxa"/>
            <w:tcBorders>
              <w:top w:val="nil"/>
              <w:left w:val="nil"/>
              <w:bottom w:val="single" w:sz="4" w:space="0" w:color="auto"/>
              <w:right w:val="single" w:sz="4" w:space="0" w:color="auto"/>
            </w:tcBorders>
            <w:shd w:val="clear" w:color="auto" w:fill="auto"/>
            <w:noWrap/>
            <w:vAlign w:val="center"/>
            <w:hideMark/>
          </w:tcPr>
          <w:p w14:paraId="295E068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-38,25</w:t>
            </w:r>
          </w:p>
        </w:tc>
        <w:tc>
          <w:tcPr>
            <w:tcW w:w="960" w:type="dxa"/>
            <w:tcBorders>
              <w:top w:val="nil"/>
              <w:left w:val="nil"/>
              <w:bottom w:val="single" w:sz="4" w:space="0" w:color="auto"/>
              <w:right w:val="single" w:sz="4" w:space="0" w:color="auto"/>
            </w:tcBorders>
            <w:shd w:val="clear" w:color="auto" w:fill="auto"/>
            <w:vAlign w:val="center"/>
            <w:hideMark/>
          </w:tcPr>
          <w:p w14:paraId="172D749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noWrap/>
            <w:vAlign w:val="center"/>
            <w:hideMark/>
          </w:tcPr>
          <w:p w14:paraId="45DD740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-37,97</w:t>
            </w:r>
          </w:p>
        </w:tc>
        <w:tc>
          <w:tcPr>
            <w:tcW w:w="960" w:type="dxa"/>
            <w:tcBorders>
              <w:top w:val="nil"/>
              <w:left w:val="nil"/>
              <w:bottom w:val="single" w:sz="4" w:space="0" w:color="auto"/>
              <w:right w:val="single" w:sz="4" w:space="0" w:color="auto"/>
            </w:tcBorders>
            <w:shd w:val="clear" w:color="auto" w:fill="auto"/>
            <w:vAlign w:val="center"/>
            <w:hideMark/>
          </w:tcPr>
          <w:p w14:paraId="5BB927D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-37,93</w:t>
            </w:r>
          </w:p>
        </w:tc>
        <w:tc>
          <w:tcPr>
            <w:tcW w:w="960" w:type="dxa"/>
            <w:tcBorders>
              <w:top w:val="nil"/>
              <w:left w:val="nil"/>
              <w:bottom w:val="single" w:sz="4" w:space="0" w:color="auto"/>
              <w:right w:val="single" w:sz="4" w:space="0" w:color="auto"/>
            </w:tcBorders>
            <w:shd w:val="clear" w:color="auto" w:fill="auto"/>
            <w:noWrap/>
            <w:vAlign w:val="center"/>
            <w:hideMark/>
          </w:tcPr>
          <w:p w14:paraId="6939D07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-38,08</w:t>
            </w:r>
          </w:p>
        </w:tc>
        <w:tc>
          <w:tcPr>
            <w:tcW w:w="960" w:type="dxa"/>
            <w:tcBorders>
              <w:top w:val="nil"/>
              <w:left w:val="nil"/>
              <w:bottom w:val="single" w:sz="4" w:space="0" w:color="auto"/>
              <w:right w:val="single" w:sz="4" w:space="0" w:color="auto"/>
            </w:tcBorders>
            <w:shd w:val="clear" w:color="auto" w:fill="auto"/>
            <w:vAlign w:val="center"/>
            <w:hideMark/>
          </w:tcPr>
          <w:p w14:paraId="69FE9CD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-38,10</w:t>
            </w:r>
          </w:p>
        </w:tc>
        <w:tc>
          <w:tcPr>
            <w:tcW w:w="951" w:type="dxa"/>
            <w:tcBorders>
              <w:top w:val="nil"/>
              <w:left w:val="nil"/>
              <w:bottom w:val="single" w:sz="4" w:space="0" w:color="auto"/>
              <w:right w:val="single" w:sz="4" w:space="0" w:color="auto"/>
            </w:tcBorders>
            <w:shd w:val="clear" w:color="auto" w:fill="auto"/>
            <w:vAlign w:val="center"/>
            <w:hideMark/>
          </w:tcPr>
          <w:p w14:paraId="67D41F3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0,08</w:t>
            </w:r>
          </w:p>
        </w:tc>
        <w:tc>
          <w:tcPr>
            <w:tcW w:w="813" w:type="dxa"/>
            <w:tcBorders>
              <w:top w:val="nil"/>
              <w:left w:val="nil"/>
              <w:bottom w:val="single" w:sz="4" w:space="0" w:color="auto"/>
              <w:right w:val="single" w:sz="4" w:space="0" w:color="auto"/>
            </w:tcBorders>
            <w:shd w:val="clear" w:color="auto" w:fill="auto"/>
            <w:vAlign w:val="center"/>
            <w:hideMark/>
          </w:tcPr>
          <w:p w14:paraId="4FBDD6B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0,10</w:t>
            </w:r>
          </w:p>
        </w:tc>
      </w:tr>
      <w:tr w:rsidR="00FB1E7C" w:rsidRPr="00D21128" w14:paraId="16745619"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919A88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63,10</w:t>
            </w:r>
          </w:p>
        </w:tc>
        <w:tc>
          <w:tcPr>
            <w:tcW w:w="1060" w:type="dxa"/>
            <w:tcBorders>
              <w:top w:val="nil"/>
              <w:left w:val="nil"/>
              <w:bottom w:val="single" w:sz="4" w:space="0" w:color="auto"/>
              <w:right w:val="single" w:sz="4" w:space="0" w:color="auto"/>
            </w:tcBorders>
            <w:shd w:val="clear" w:color="auto" w:fill="auto"/>
            <w:noWrap/>
            <w:vAlign w:val="center"/>
            <w:hideMark/>
          </w:tcPr>
          <w:p w14:paraId="1862BC3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-38,26</w:t>
            </w:r>
          </w:p>
        </w:tc>
        <w:tc>
          <w:tcPr>
            <w:tcW w:w="960" w:type="dxa"/>
            <w:tcBorders>
              <w:top w:val="nil"/>
              <w:left w:val="nil"/>
              <w:bottom w:val="single" w:sz="4" w:space="0" w:color="auto"/>
              <w:right w:val="single" w:sz="4" w:space="0" w:color="auto"/>
            </w:tcBorders>
            <w:shd w:val="clear" w:color="auto" w:fill="auto"/>
            <w:vAlign w:val="center"/>
            <w:hideMark/>
          </w:tcPr>
          <w:p w14:paraId="1EDBC29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-38,30</w:t>
            </w:r>
          </w:p>
        </w:tc>
        <w:tc>
          <w:tcPr>
            <w:tcW w:w="960" w:type="dxa"/>
            <w:tcBorders>
              <w:top w:val="nil"/>
              <w:left w:val="nil"/>
              <w:bottom w:val="single" w:sz="4" w:space="0" w:color="auto"/>
              <w:right w:val="single" w:sz="4" w:space="0" w:color="auto"/>
            </w:tcBorders>
            <w:shd w:val="clear" w:color="auto" w:fill="auto"/>
            <w:noWrap/>
            <w:vAlign w:val="center"/>
            <w:hideMark/>
          </w:tcPr>
          <w:p w14:paraId="6FC57D5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vAlign w:val="center"/>
            <w:hideMark/>
          </w:tcPr>
          <w:p w14:paraId="0667367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-37,94</w:t>
            </w:r>
          </w:p>
        </w:tc>
        <w:tc>
          <w:tcPr>
            <w:tcW w:w="960" w:type="dxa"/>
            <w:tcBorders>
              <w:top w:val="nil"/>
              <w:left w:val="nil"/>
              <w:bottom w:val="single" w:sz="4" w:space="0" w:color="auto"/>
              <w:right w:val="single" w:sz="4" w:space="0" w:color="auto"/>
            </w:tcBorders>
            <w:shd w:val="clear" w:color="auto" w:fill="auto"/>
            <w:noWrap/>
            <w:vAlign w:val="center"/>
            <w:hideMark/>
          </w:tcPr>
          <w:p w14:paraId="40A08F5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-38,09</w:t>
            </w:r>
          </w:p>
        </w:tc>
        <w:tc>
          <w:tcPr>
            <w:tcW w:w="960" w:type="dxa"/>
            <w:tcBorders>
              <w:top w:val="nil"/>
              <w:left w:val="nil"/>
              <w:bottom w:val="single" w:sz="4" w:space="0" w:color="auto"/>
              <w:right w:val="single" w:sz="4" w:space="0" w:color="auto"/>
            </w:tcBorders>
            <w:shd w:val="clear" w:color="auto" w:fill="auto"/>
            <w:vAlign w:val="center"/>
            <w:hideMark/>
          </w:tcPr>
          <w:p w14:paraId="6AA844A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-38,10</w:t>
            </w:r>
          </w:p>
        </w:tc>
        <w:tc>
          <w:tcPr>
            <w:tcW w:w="951" w:type="dxa"/>
            <w:tcBorders>
              <w:top w:val="nil"/>
              <w:left w:val="nil"/>
              <w:bottom w:val="single" w:sz="4" w:space="0" w:color="auto"/>
              <w:right w:val="single" w:sz="4" w:space="0" w:color="auto"/>
            </w:tcBorders>
            <w:shd w:val="clear" w:color="auto" w:fill="auto"/>
            <w:vAlign w:val="center"/>
            <w:hideMark/>
          </w:tcPr>
          <w:p w14:paraId="545F06D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0,04</w:t>
            </w:r>
          </w:p>
        </w:tc>
        <w:tc>
          <w:tcPr>
            <w:tcW w:w="813" w:type="dxa"/>
            <w:tcBorders>
              <w:top w:val="nil"/>
              <w:left w:val="nil"/>
              <w:bottom w:val="single" w:sz="4" w:space="0" w:color="auto"/>
              <w:right w:val="single" w:sz="4" w:space="0" w:color="auto"/>
            </w:tcBorders>
            <w:shd w:val="clear" w:color="auto" w:fill="auto"/>
            <w:vAlign w:val="center"/>
            <w:hideMark/>
          </w:tcPr>
          <w:p w14:paraId="5C968B8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5A844B81"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817C79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79,40</w:t>
            </w:r>
          </w:p>
        </w:tc>
        <w:tc>
          <w:tcPr>
            <w:tcW w:w="1060" w:type="dxa"/>
            <w:tcBorders>
              <w:top w:val="nil"/>
              <w:left w:val="nil"/>
              <w:bottom w:val="single" w:sz="4" w:space="0" w:color="auto"/>
              <w:right w:val="single" w:sz="4" w:space="0" w:color="auto"/>
            </w:tcBorders>
            <w:shd w:val="clear" w:color="auto" w:fill="auto"/>
            <w:noWrap/>
            <w:vAlign w:val="center"/>
            <w:hideMark/>
          </w:tcPr>
          <w:p w14:paraId="134FA7E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-38,27</w:t>
            </w:r>
          </w:p>
        </w:tc>
        <w:tc>
          <w:tcPr>
            <w:tcW w:w="960" w:type="dxa"/>
            <w:tcBorders>
              <w:top w:val="nil"/>
              <w:left w:val="nil"/>
              <w:bottom w:val="single" w:sz="4" w:space="0" w:color="auto"/>
              <w:right w:val="single" w:sz="4" w:space="0" w:color="auto"/>
            </w:tcBorders>
            <w:shd w:val="clear" w:color="auto" w:fill="auto"/>
            <w:vAlign w:val="center"/>
            <w:hideMark/>
          </w:tcPr>
          <w:p w14:paraId="71E9BC9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-38,30</w:t>
            </w:r>
          </w:p>
        </w:tc>
        <w:tc>
          <w:tcPr>
            <w:tcW w:w="960" w:type="dxa"/>
            <w:tcBorders>
              <w:top w:val="nil"/>
              <w:left w:val="nil"/>
              <w:bottom w:val="single" w:sz="4" w:space="0" w:color="auto"/>
              <w:right w:val="single" w:sz="4" w:space="0" w:color="auto"/>
            </w:tcBorders>
            <w:shd w:val="clear" w:color="auto" w:fill="auto"/>
            <w:noWrap/>
            <w:vAlign w:val="center"/>
            <w:hideMark/>
          </w:tcPr>
          <w:p w14:paraId="2EF494A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-37,99</w:t>
            </w:r>
          </w:p>
        </w:tc>
        <w:tc>
          <w:tcPr>
            <w:tcW w:w="960" w:type="dxa"/>
            <w:tcBorders>
              <w:top w:val="nil"/>
              <w:left w:val="nil"/>
              <w:bottom w:val="single" w:sz="4" w:space="0" w:color="auto"/>
              <w:right w:val="single" w:sz="4" w:space="0" w:color="auto"/>
            </w:tcBorders>
            <w:shd w:val="clear" w:color="auto" w:fill="auto"/>
            <w:vAlign w:val="center"/>
            <w:hideMark/>
          </w:tcPr>
          <w:p w14:paraId="77F742C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-37,95</w:t>
            </w:r>
          </w:p>
        </w:tc>
        <w:tc>
          <w:tcPr>
            <w:tcW w:w="960" w:type="dxa"/>
            <w:tcBorders>
              <w:top w:val="nil"/>
              <w:left w:val="nil"/>
              <w:bottom w:val="single" w:sz="4" w:space="0" w:color="auto"/>
              <w:right w:val="single" w:sz="4" w:space="0" w:color="auto"/>
            </w:tcBorders>
            <w:shd w:val="clear" w:color="auto" w:fill="auto"/>
            <w:noWrap/>
            <w:vAlign w:val="center"/>
            <w:hideMark/>
          </w:tcPr>
          <w:p w14:paraId="63CA898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-38,10</w:t>
            </w:r>
          </w:p>
        </w:tc>
        <w:tc>
          <w:tcPr>
            <w:tcW w:w="960" w:type="dxa"/>
            <w:tcBorders>
              <w:top w:val="nil"/>
              <w:left w:val="nil"/>
              <w:bottom w:val="single" w:sz="4" w:space="0" w:color="auto"/>
              <w:right w:val="single" w:sz="4" w:space="0" w:color="auto"/>
            </w:tcBorders>
            <w:shd w:val="clear" w:color="auto" w:fill="auto"/>
            <w:vAlign w:val="center"/>
            <w:hideMark/>
          </w:tcPr>
          <w:p w14:paraId="6C0B4FA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-38,11</w:t>
            </w:r>
          </w:p>
        </w:tc>
        <w:tc>
          <w:tcPr>
            <w:tcW w:w="951" w:type="dxa"/>
            <w:tcBorders>
              <w:top w:val="nil"/>
              <w:left w:val="nil"/>
              <w:bottom w:val="single" w:sz="4" w:space="0" w:color="auto"/>
              <w:right w:val="single" w:sz="4" w:space="0" w:color="auto"/>
            </w:tcBorders>
            <w:shd w:val="clear" w:color="auto" w:fill="auto"/>
            <w:vAlign w:val="center"/>
            <w:hideMark/>
          </w:tcPr>
          <w:p w14:paraId="08FC397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0,04</w:t>
            </w:r>
          </w:p>
        </w:tc>
        <w:tc>
          <w:tcPr>
            <w:tcW w:w="813" w:type="dxa"/>
            <w:tcBorders>
              <w:top w:val="nil"/>
              <w:left w:val="nil"/>
              <w:bottom w:val="single" w:sz="4" w:space="0" w:color="auto"/>
              <w:right w:val="single" w:sz="4" w:space="0" w:color="auto"/>
            </w:tcBorders>
            <w:shd w:val="clear" w:color="auto" w:fill="auto"/>
            <w:vAlign w:val="center"/>
            <w:hideMark/>
          </w:tcPr>
          <w:p w14:paraId="4F35B59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7BA0D94B" w14:textId="77777777" w:rsidTr="00EE099A">
        <w:trPr>
          <w:trHeight w:val="300"/>
          <w:jc w:val="right"/>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720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1C8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90D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F2BF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F5E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8471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D7F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6BE1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6F5C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2A2B6263" w14:textId="77777777" w:rsidTr="00EE099A">
        <w:trPr>
          <w:trHeight w:val="300"/>
          <w:jc w:val="right"/>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FCF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125,90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1409C9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C3398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8385A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AB30A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777B5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C2D92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741150E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5759C6C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70C91C36"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D6A3C3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158,50</w:t>
            </w:r>
          </w:p>
        </w:tc>
        <w:tc>
          <w:tcPr>
            <w:tcW w:w="1060" w:type="dxa"/>
            <w:tcBorders>
              <w:top w:val="nil"/>
              <w:left w:val="nil"/>
              <w:bottom w:val="single" w:sz="4" w:space="0" w:color="auto"/>
              <w:right w:val="single" w:sz="4" w:space="0" w:color="auto"/>
            </w:tcBorders>
            <w:shd w:val="clear" w:color="auto" w:fill="auto"/>
            <w:noWrap/>
            <w:vAlign w:val="center"/>
            <w:hideMark/>
          </w:tcPr>
          <w:p w14:paraId="4F95ECE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-38,28</w:t>
            </w:r>
          </w:p>
        </w:tc>
        <w:tc>
          <w:tcPr>
            <w:tcW w:w="960" w:type="dxa"/>
            <w:tcBorders>
              <w:top w:val="nil"/>
              <w:left w:val="nil"/>
              <w:bottom w:val="single" w:sz="4" w:space="0" w:color="auto"/>
              <w:right w:val="single" w:sz="4" w:space="0" w:color="auto"/>
            </w:tcBorders>
            <w:shd w:val="clear" w:color="auto" w:fill="auto"/>
            <w:vAlign w:val="center"/>
            <w:hideMark/>
          </w:tcPr>
          <w:p w14:paraId="45AEB76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-38,32</w:t>
            </w:r>
          </w:p>
        </w:tc>
        <w:tc>
          <w:tcPr>
            <w:tcW w:w="960" w:type="dxa"/>
            <w:tcBorders>
              <w:top w:val="nil"/>
              <w:left w:val="nil"/>
              <w:bottom w:val="single" w:sz="4" w:space="0" w:color="auto"/>
              <w:right w:val="single" w:sz="4" w:space="0" w:color="auto"/>
            </w:tcBorders>
            <w:shd w:val="clear" w:color="auto" w:fill="auto"/>
            <w:noWrap/>
            <w:vAlign w:val="center"/>
            <w:hideMark/>
          </w:tcPr>
          <w:p w14:paraId="5ABEE7E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-38,00</w:t>
            </w:r>
          </w:p>
        </w:tc>
        <w:tc>
          <w:tcPr>
            <w:tcW w:w="960" w:type="dxa"/>
            <w:tcBorders>
              <w:top w:val="nil"/>
              <w:left w:val="nil"/>
              <w:bottom w:val="single" w:sz="4" w:space="0" w:color="auto"/>
              <w:right w:val="single" w:sz="4" w:space="0" w:color="auto"/>
            </w:tcBorders>
            <w:shd w:val="clear" w:color="auto" w:fill="auto"/>
            <w:vAlign w:val="center"/>
            <w:hideMark/>
          </w:tcPr>
          <w:p w14:paraId="68D42C1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-37,97</w:t>
            </w:r>
          </w:p>
        </w:tc>
        <w:tc>
          <w:tcPr>
            <w:tcW w:w="960" w:type="dxa"/>
            <w:tcBorders>
              <w:top w:val="nil"/>
              <w:left w:val="nil"/>
              <w:bottom w:val="single" w:sz="4" w:space="0" w:color="auto"/>
              <w:right w:val="single" w:sz="4" w:space="0" w:color="auto"/>
            </w:tcBorders>
            <w:shd w:val="clear" w:color="auto" w:fill="auto"/>
            <w:noWrap/>
            <w:vAlign w:val="center"/>
            <w:hideMark/>
          </w:tcPr>
          <w:p w14:paraId="2EAC42A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-38,11</w:t>
            </w:r>
          </w:p>
        </w:tc>
        <w:tc>
          <w:tcPr>
            <w:tcW w:w="960" w:type="dxa"/>
            <w:tcBorders>
              <w:top w:val="nil"/>
              <w:left w:val="nil"/>
              <w:bottom w:val="single" w:sz="4" w:space="0" w:color="auto"/>
              <w:right w:val="single" w:sz="4" w:space="0" w:color="auto"/>
            </w:tcBorders>
            <w:shd w:val="clear" w:color="auto" w:fill="auto"/>
            <w:vAlign w:val="center"/>
            <w:hideMark/>
          </w:tcPr>
          <w:p w14:paraId="2185C16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51" w:type="dxa"/>
            <w:tcBorders>
              <w:top w:val="nil"/>
              <w:left w:val="nil"/>
              <w:bottom w:val="single" w:sz="4" w:space="0" w:color="auto"/>
              <w:right w:val="single" w:sz="4" w:space="0" w:color="auto"/>
            </w:tcBorders>
            <w:shd w:val="clear" w:color="auto" w:fill="auto"/>
            <w:vAlign w:val="center"/>
            <w:hideMark/>
          </w:tcPr>
          <w:p w14:paraId="23598A3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3D18859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01D5F5B1"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E4C2C3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199,50</w:t>
            </w:r>
          </w:p>
        </w:tc>
        <w:tc>
          <w:tcPr>
            <w:tcW w:w="1060" w:type="dxa"/>
            <w:tcBorders>
              <w:top w:val="nil"/>
              <w:left w:val="nil"/>
              <w:bottom w:val="single" w:sz="4" w:space="0" w:color="auto"/>
              <w:right w:val="single" w:sz="4" w:space="0" w:color="auto"/>
            </w:tcBorders>
            <w:shd w:val="clear" w:color="auto" w:fill="auto"/>
            <w:noWrap/>
            <w:vAlign w:val="center"/>
            <w:hideMark/>
          </w:tcPr>
          <w:p w14:paraId="7B4929B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-38,28</w:t>
            </w:r>
          </w:p>
        </w:tc>
        <w:tc>
          <w:tcPr>
            <w:tcW w:w="960" w:type="dxa"/>
            <w:tcBorders>
              <w:top w:val="nil"/>
              <w:left w:val="nil"/>
              <w:bottom w:val="single" w:sz="4" w:space="0" w:color="auto"/>
              <w:right w:val="single" w:sz="4" w:space="0" w:color="auto"/>
            </w:tcBorders>
            <w:shd w:val="clear" w:color="auto" w:fill="auto"/>
            <w:vAlign w:val="center"/>
            <w:hideMark/>
          </w:tcPr>
          <w:p w14:paraId="40D18B4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-38,31</w:t>
            </w:r>
          </w:p>
        </w:tc>
        <w:tc>
          <w:tcPr>
            <w:tcW w:w="960" w:type="dxa"/>
            <w:tcBorders>
              <w:top w:val="nil"/>
              <w:left w:val="nil"/>
              <w:bottom w:val="single" w:sz="4" w:space="0" w:color="auto"/>
              <w:right w:val="single" w:sz="4" w:space="0" w:color="auto"/>
            </w:tcBorders>
            <w:shd w:val="clear" w:color="auto" w:fill="auto"/>
            <w:noWrap/>
            <w:vAlign w:val="center"/>
            <w:hideMark/>
          </w:tcPr>
          <w:p w14:paraId="41D8CEC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-38,01</w:t>
            </w:r>
          </w:p>
        </w:tc>
        <w:tc>
          <w:tcPr>
            <w:tcW w:w="960" w:type="dxa"/>
            <w:tcBorders>
              <w:top w:val="nil"/>
              <w:left w:val="nil"/>
              <w:bottom w:val="single" w:sz="4" w:space="0" w:color="auto"/>
              <w:right w:val="single" w:sz="4" w:space="0" w:color="auto"/>
            </w:tcBorders>
            <w:shd w:val="clear" w:color="auto" w:fill="auto"/>
            <w:vAlign w:val="center"/>
            <w:hideMark/>
          </w:tcPr>
          <w:p w14:paraId="358173A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423F5CF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-38,11</w:t>
            </w:r>
          </w:p>
        </w:tc>
        <w:tc>
          <w:tcPr>
            <w:tcW w:w="960" w:type="dxa"/>
            <w:tcBorders>
              <w:top w:val="nil"/>
              <w:left w:val="nil"/>
              <w:bottom w:val="single" w:sz="4" w:space="0" w:color="auto"/>
              <w:right w:val="single" w:sz="4" w:space="0" w:color="auto"/>
            </w:tcBorders>
            <w:shd w:val="clear" w:color="auto" w:fill="auto"/>
            <w:vAlign w:val="center"/>
            <w:hideMark/>
          </w:tcPr>
          <w:p w14:paraId="13DEFEA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nil"/>
              <w:left w:val="nil"/>
              <w:bottom w:val="single" w:sz="4" w:space="0" w:color="auto"/>
              <w:right w:val="single" w:sz="4" w:space="0" w:color="auto"/>
            </w:tcBorders>
            <w:shd w:val="clear" w:color="auto" w:fill="auto"/>
            <w:vAlign w:val="center"/>
            <w:hideMark/>
          </w:tcPr>
          <w:p w14:paraId="6CDCDF2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7068DC3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2ED0ACD1"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83F3F9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251,20</w:t>
            </w:r>
          </w:p>
        </w:tc>
        <w:tc>
          <w:tcPr>
            <w:tcW w:w="1060" w:type="dxa"/>
            <w:tcBorders>
              <w:top w:val="nil"/>
              <w:left w:val="nil"/>
              <w:bottom w:val="single" w:sz="4" w:space="0" w:color="auto"/>
              <w:right w:val="single" w:sz="4" w:space="0" w:color="auto"/>
            </w:tcBorders>
            <w:shd w:val="clear" w:color="auto" w:fill="auto"/>
            <w:noWrap/>
            <w:vAlign w:val="center"/>
            <w:hideMark/>
          </w:tcPr>
          <w:p w14:paraId="7D76ADB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4CF22E1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-38,32</w:t>
            </w:r>
          </w:p>
        </w:tc>
        <w:tc>
          <w:tcPr>
            <w:tcW w:w="960" w:type="dxa"/>
            <w:tcBorders>
              <w:top w:val="nil"/>
              <w:left w:val="nil"/>
              <w:bottom w:val="single" w:sz="4" w:space="0" w:color="auto"/>
              <w:right w:val="single" w:sz="4" w:space="0" w:color="auto"/>
            </w:tcBorders>
            <w:shd w:val="clear" w:color="auto" w:fill="auto"/>
            <w:noWrap/>
            <w:vAlign w:val="center"/>
            <w:hideMark/>
          </w:tcPr>
          <w:p w14:paraId="01E002E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-38,01</w:t>
            </w:r>
          </w:p>
        </w:tc>
        <w:tc>
          <w:tcPr>
            <w:tcW w:w="960" w:type="dxa"/>
            <w:tcBorders>
              <w:top w:val="nil"/>
              <w:left w:val="nil"/>
              <w:bottom w:val="single" w:sz="4" w:space="0" w:color="auto"/>
              <w:right w:val="single" w:sz="4" w:space="0" w:color="auto"/>
            </w:tcBorders>
            <w:shd w:val="clear" w:color="auto" w:fill="auto"/>
            <w:vAlign w:val="center"/>
            <w:hideMark/>
          </w:tcPr>
          <w:p w14:paraId="09DC0EC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-37,97</w:t>
            </w:r>
          </w:p>
        </w:tc>
        <w:tc>
          <w:tcPr>
            <w:tcW w:w="960" w:type="dxa"/>
            <w:tcBorders>
              <w:top w:val="nil"/>
              <w:left w:val="nil"/>
              <w:bottom w:val="single" w:sz="4" w:space="0" w:color="auto"/>
              <w:right w:val="single" w:sz="4" w:space="0" w:color="auto"/>
            </w:tcBorders>
            <w:shd w:val="clear" w:color="auto" w:fill="auto"/>
            <w:noWrap/>
            <w:vAlign w:val="center"/>
            <w:hideMark/>
          </w:tcPr>
          <w:p w14:paraId="5A2F4D8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60" w:type="dxa"/>
            <w:tcBorders>
              <w:top w:val="nil"/>
              <w:left w:val="nil"/>
              <w:bottom w:val="single" w:sz="4" w:space="0" w:color="auto"/>
              <w:right w:val="single" w:sz="4" w:space="0" w:color="auto"/>
            </w:tcBorders>
            <w:shd w:val="clear" w:color="auto" w:fill="auto"/>
            <w:vAlign w:val="center"/>
            <w:hideMark/>
          </w:tcPr>
          <w:p w14:paraId="63BEC43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nil"/>
              <w:left w:val="nil"/>
              <w:bottom w:val="single" w:sz="4" w:space="0" w:color="auto"/>
              <w:right w:val="single" w:sz="4" w:space="0" w:color="auto"/>
            </w:tcBorders>
            <w:shd w:val="clear" w:color="auto" w:fill="auto"/>
            <w:vAlign w:val="center"/>
            <w:hideMark/>
          </w:tcPr>
          <w:p w14:paraId="287B91F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279C360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0D5C565E"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1682895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316,20</w:t>
            </w:r>
          </w:p>
        </w:tc>
        <w:tc>
          <w:tcPr>
            <w:tcW w:w="1060" w:type="dxa"/>
            <w:tcBorders>
              <w:top w:val="nil"/>
              <w:left w:val="nil"/>
              <w:bottom w:val="single" w:sz="4" w:space="0" w:color="auto"/>
              <w:right w:val="single" w:sz="4" w:space="0" w:color="auto"/>
            </w:tcBorders>
            <w:shd w:val="clear" w:color="auto" w:fill="auto"/>
            <w:noWrap/>
            <w:vAlign w:val="center"/>
            <w:hideMark/>
          </w:tcPr>
          <w:p w14:paraId="28DBD06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13D60A2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-38,33</w:t>
            </w:r>
          </w:p>
        </w:tc>
        <w:tc>
          <w:tcPr>
            <w:tcW w:w="960" w:type="dxa"/>
            <w:tcBorders>
              <w:top w:val="nil"/>
              <w:left w:val="nil"/>
              <w:bottom w:val="single" w:sz="4" w:space="0" w:color="auto"/>
              <w:right w:val="single" w:sz="4" w:space="0" w:color="auto"/>
            </w:tcBorders>
            <w:shd w:val="clear" w:color="auto" w:fill="auto"/>
            <w:noWrap/>
            <w:vAlign w:val="center"/>
            <w:hideMark/>
          </w:tcPr>
          <w:p w14:paraId="1550701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-38,01</w:t>
            </w:r>
          </w:p>
        </w:tc>
        <w:tc>
          <w:tcPr>
            <w:tcW w:w="960" w:type="dxa"/>
            <w:tcBorders>
              <w:top w:val="nil"/>
              <w:left w:val="nil"/>
              <w:bottom w:val="single" w:sz="4" w:space="0" w:color="auto"/>
              <w:right w:val="single" w:sz="4" w:space="0" w:color="auto"/>
            </w:tcBorders>
            <w:shd w:val="clear" w:color="auto" w:fill="auto"/>
            <w:vAlign w:val="center"/>
            <w:hideMark/>
          </w:tcPr>
          <w:p w14:paraId="49E991E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208F197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60" w:type="dxa"/>
            <w:tcBorders>
              <w:top w:val="nil"/>
              <w:left w:val="nil"/>
              <w:bottom w:val="single" w:sz="4" w:space="0" w:color="auto"/>
              <w:right w:val="single" w:sz="4" w:space="0" w:color="auto"/>
            </w:tcBorders>
            <w:shd w:val="clear" w:color="auto" w:fill="auto"/>
            <w:vAlign w:val="center"/>
            <w:hideMark/>
          </w:tcPr>
          <w:p w14:paraId="2CCFEBA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nil"/>
              <w:left w:val="nil"/>
              <w:bottom w:val="single" w:sz="4" w:space="0" w:color="auto"/>
              <w:right w:val="single" w:sz="4" w:space="0" w:color="auto"/>
            </w:tcBorders>
            <w:shd w:val="clear" w:color="auto" w:fill="auto"/>
            <w:vAlign w:val="center"/>
            <w:hideMark/>
          </w:tcPr>
          <w:p w14:paraId="3F912DB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3F9334C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753EE8CE"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A69FDB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398,10</w:t>
            </w:r>
          </w:p>
        </w:tc>
        <w:tc>
          <w:tcPr>
            <w:tcW w:w="1060" w:type="dxa"/>
            <w:tcBorders>
              <w:top w:val="nil"/>
              <w:left w:val="nil"/>
              <w:bottom w:val="single" w:sz="4" w:space="0" w:color="auto"/>
              <w:right w:val="single" w:sz="4" w:space="0" w:color="auto"/>
            </w:tcBorders>
            <w:shd w:val="clear" w:color="auto" w:fill="auto"/>
            <w:noWrap/>
            <w:vAlign w:val="center"/>
            <w:hideMark/>
          </w:tcPr>
          <w:p w14:paraId="3F37E7D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5EC70FE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w:t>
            </w:r>
            <w:r w:rsidRPr="00D21128">
              <w:rPr>
                <w:rFonts w:eastAsia="Times New Roman" w:cs="Times New Roman"/>
                <w:color w:val="000000"/>
                <w:sz w:val="24"/>
                <w:szCs w:val="24"/>
              </w:rPr>
              <w:lastRenderedPageBreak/>
              <w:t>38,33</w:t>
            </w:r>
          </w:p>
        </w:tc>
        <w:tc>
          <w:tcPr>
            <w:tcW w:w="960" w:type="dxa"/>
            <w:tcBorders>
              <w:top w:val="nil"/>
              <w:left w:val="nil"/>
              <w:bottom w:val="single" w:sz="4" w:space="0" w:color="auto"/>
              <w:right w:val="single" w:sz="4" w:space="0" w:color="auto"/>
            </w:tcBorders>
            <w:shd w:val="clear" w:color="auto" w:fill="auto"/>
            <w:noWrap/>
            <w:vAlign w:val="center"/>
            <w:hideMark/>
          </w:tcPr>
          <w:p w14:paraId="15BB06F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lastRenderedPageBreak/>
              <w:t>-38,01</w:t>
            </w:r>
          </w:p>
        </w:tc>
        <w:tc>
          <w:tcPr>
            <w:tcW w:w="960" w:type="dxa"/>
            <w:tcBorders>
              <w:top w:val="nil"/>
              <w:left w:val="nil"/>
              <w:bottom w:val="single" w:sz="4" w:space="0" w:color="auto"/>
              <w:right w:val="single" w:sz="4" w:space="0" w:color="auto"/>
            </w:tcBorders>
            <w:shd w:val="clear" w:color="auto" w:fill="auto"/>
            <w:vAlign w:val="center"/>
            <w:hideMark/>
          </w:tcPr>
          <w:p w14:paraId="4306DB9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w:t>
            </w:r>
            <w:r w:rsidRPr="00D21128">
              <w:rPr>
                <w:rFonts w:eastAsia="Times New Roman" w:cs="Times New Roman"/>
                <w:color w:val="000000"/>
                <w:sz w:val="24"/>
                <w:szCs w:val="24"/>
              </w:rPr>
              <w:lastRenderedPageBreak/>
              <w:t>37,98</w:t>
            </w:r>
          </w:p>
        </w:tc>
        <w:tc>
          <w:tcPr>
            <w:tcW w:w="960" w:type="dxa"/>
            <w:tcBorders>
              <w:top w:val="nil"/>
              <w:left w:val="nil"/>
              <w:bottom w:val="single" w:sz="4" w:space="0" w:color="auto"/>
              <w:right w:val="single" w:sz="4" w:space="0" w:color="auto"/>
            </w:tcBorders>
            <w:shd w:val="clear" w:color="auto" w:fill="auto"/>
            <w:noWrap/>
            <w:vAlign w:val="center"/>
            <w:hideMark/>
          </w:tcPr>
          <w:p w14:paraId="7924047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lastRenderedPageBreak/>
              <w:t>-38,12</w:t>
            </w:r>
          </w:p>
        </w:tc>
        <w:tc>
          <w:tcPr>
            <w:tcW w:w="960" w:type="dxa"/>
            <w:tcBorders>
              <w:top w:val="nil"/>
              <w:left w:val="nil"/>
              <w:bottom w:val="single" w:sz="4" w:space="0" w:color="auto"/>
              <w:right w:val="single" w:sz="4" w:space="0" w:color="auto"/>
            </w:tcBorders>
            <w:shd w:val="clear" w:color="auto" w:fill="auto"/>
            <w:vAlign w:val="center"/>
            <w:hideMark/>
          </w:tcPr>
          <w:p w14:paraId="75CCB27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w:t>
            </w:r>
            <w:r w:rsidRPr="00D21128">
              <w:rPr>
                <w:rFonts w:eastAsia="Times New Roman" w:cs="Times New Roman"/>
                <w:color w:val="000000"/>
                <w:sz w:val="24"/>
                <w:szCs w:val="24"/>
              </w:rPr>
              <w:lastRenderedPageBreak/>
              <w:t>38,13</w:t>
            </w:r>
          </w:p>
        </w:tc>
        <w:tc>
          <w:tcPr>
            <w:tcW w:w="951" w:type="dxa"/>
            <w:tcBorders>
              <w:top w:val="nil"/>
              <w:left w:val="nil"/>
              <w:bottom w:val="single" w:sz="4" w:space="0" w:color="auto"/>
              <w:right w:val="single" w:sz="4" w:space="0" w:color="auto"/>
            </w:tcBorders>
            <w:shd w:val="clear" w:color="auto" w:fill="auto"/>
            <w:vAlign w:val="center"/>
            <w:hideMark/>
          </w:tcPr>
          <w:p w14:paraId="48E803C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lastRenderedPageBreak/>
              <w:t>0,03</w:t>
            </w:r>
          </w:p>
        </w:tc>
        <w:tc>
          <w:tcPr>
            <w:tcW w:w="813" w:type="dxa"/>
            <w:tcBorders>
              <w:top w:val="nil"/>
              <w:left w:val="nil"/>
              <w:bottom w:val="single" w:sz="4" w:space="0" w:color="auto"/>
              <w:right w:val="single" w:sz="4" w:space="0" w:color="auto"/>
            </w:tcBorders>
            <w:shd w:val="clear" w:color="auto" w:fill="auto"/>
            <w:vAlign w:val="center"/>
            <w:hideMark/>
          </w:tcPr>
          <w:p w14:paraId="07E4F2A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7729226B"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97620B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lastRenderedPageBreak/>
              <w:t>501,20</w:t>
            </w:r>
          </w:p>
        </w:tc>
        <w:tc>
          <w:tcPr>
            <w:tcW w:w="1060" w:type="dxa"/>
            <w:tcBorders>
              <w:top w:val="nil"/>
              <w:left w:val="nil"/>
              <w:bottom w:val="single" w:sz="4" w:space="0" w:color="auto"/>
              <w:right w:val="single" w:sz="4" w:space="0" w:color="auto"/>
            </w:tcBorders>
            <w:shd w:val="clear" w:color="auto" w:fill="auto"/>
            <w:noWrap/>
            <w:vAlign w:val="center"/>
            <w:hideMark/>
          </w:tcPr>
          <w:p w14:paraId="13D3073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21C9B6C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-38,33</w:t>
            </w:r>
          </w:p>
        </w:tc>
        <w:tc>
          <w:tcPr>
            <w:tcW w:w="960" w:type="dxa"/>
            <w:tcBorders>
              <w:top w:val="nil"/>
              <w:left w:val="nil"/>
              <w:bottom w:val="single" w:sz="4" w:space="0" w:color="auto"/>
              <w:right w:val="single" w:sz="4" w:space="0" w:color="auto"/>
            </w:tcBorders>
            <w:shd w:val="clear" w:color="auto" w:fill="auto"/>
            <w:noWrap/>
            <w:vAlign w:val="center"/>
            <w:hideMark/>
          </w:tcPr>
          <w:p w14:paraId="5275E7A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-38,02</w:t>
            </w:r>
          </w:p>
        </w:tc>
        <w:tc>
          <w:tcPr>
            <w:tcW w:w="960" w:type="dxa"/>
            <w:tcBorders>
              <w:top w:val="nil"/>
              <w:left w:val="nil"/>
              <w:bottom w:val="single" w:sz="4" w:space="0" w:color="auto"/>
              <w:right w:val="single" w:sz="4" w:space="0" w:color="auto"/>
            </w:tcBorders>
            <w:shd w:val="clear" w:color="auto" w:fill="auto"/>
            <w:vAlign w:val="center"/>
            <w:hideMark/>
          </w:tcPr>
          <w:p w14:paraId="1044D91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3C48547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60" w:type="dxa"/>
            <w:tcBorders>
              <w:top w:val="nil"/>
              <w:left w:val="nil"/>
              <w:bottom w:val="single" w:sz="4" w:space="0" w:color="auto"/>
              <w:right w:val="single" w:sz="4" w:space="0" w:color="auto"/>
            </w:tcBorders>
            <w:shd w:val="clear" w:color="auto" w:fill="auto"/>
            <w:vAlign w:val="center"/>
            <w:hideMark/>
          </w:tcPr>
          <w:p w14:paraId="3DDE2E2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nil"/>
              <w:left w:val="nil"/>
              <w:bottom w:val="single" w:sz="4" w:space="0" w:color="auto"/>
              <w:right w:val="single" w:sz="4" w:space="0" w:color="auto"/>
            </w:tcBorders>
            <w:shd w:val="clear" w:color="auto" w:fill="auto"/>
            <w:vAlign w:val="center"/>
            <w:hideMark/>
          </w:tcPr>
          <w:p w14:paraId="0F9D79D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2758079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6790FF25"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01A63E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631,00</w:t>
            </w:r>
          </w:p>
        </w:tc>
        <w:tc>
          <w:tcPr>
            <w:tcW w:w="1060" w:type="dxa"/>
            <w:tcBorders>
              <w:top w:val="nil"/>
              <w:left w:val="nil"/>
              <w:bottom w:val="single" w:sz="4" w:space="0" w:color="auto"/>
              <w:right w:val="single" w:sz="4" w:space="0" w:color="auto"/>
            </w:tcBorders>
            <w:shd w:val="clear" w:color="auto" w:fill="auto"/>
            <w:noWrap/>
            <w:vAlign w:val="center"/>
            <w:hideMark/>
          </w:tcPr>
          <w:p w14:paraId="0F77404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6CEAAA5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-38,33</w:t>
            </w:r>
          </w:p>
        </w:tc>
        <w:tc>
          <w:tcPr>
            <w:tcW w:w="960" w:type="dxa"/>
            <w:tcBorders>
              <w:top w:val="nil"/>
              <w:left w:val="nil"/>
              <w:bottom w:val="single" w:sz="4" w:space="0" w:color="auto"/>
              <w:right w:val="single" w:sz="4" w:space="0" w:color="auto"/>
            </w:tcBorders>
            <w:shd w:val="clear" w:color="auto" w:fill="auto"/>
            <w:noWrap/>
            <w:vAlign w:val="center"/>
            <w:hideMark/>
          </w:tcPr>
          <w:p w14:paraId="0195575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-38,02</w:t>
            </w:r>
          </w:p>
        </w:tc>
        <w:tc>
          <w:tcPr>
            <w:tcW w:w="960" w:type="dxa"/>
            <w:tcBorders>
              <w:top w:val="nil"/>
              <w:left w:val="nil"/>
              <w:bottom w:val="single" w:sz="4" w:space="0" w:color="auto"/>
              <w:right w:val="single" w:sz="4" w:space="0" w:color="auto"/>
            </w:tcBorders>
            <w:shd w:val="clear" w:color="auto" w:fill="auto"/>
            <w:vAlign w:val="center"/>
            <w:hideMark/>
          </w:tcPr>
          <w:p w14:paraId="5944E6E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435AB8C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60" w:type="dxa"/>
            <w:tcBorders>
              <w:top w:val="nil"/>
              <w:left w:val="nil"/>
              <w:bottom w:val="single" w:sz="4" w:space="0" w:color="auto"/>
              <w:right w:val="single" w:sz="4" w:space="0" w:color="auto"/>
            </w:tcBorders>
            <w:shd w:val="clear" w:color="auto" w:fill="auto"/>
            <w:vAlign w:val="center"/>
            <w:hideMark/>
          </w:tcPr>
          <w:p w14:paraId="0A70A56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nil"/>
              <w:left w:val="nil"/>
              <w:bottom w:val="single" w:sz="4" w:space="0" w:color="auto"/>
              <w:right w:val="single" w:sz="4" w:space="0" w:color="auto"/>
            </w:tcBorders>
            <w:shd w:val="clear" w:color="auto" w:fill="auto"/>
            <w:vAlign w:val="center"/>
            <w:hideMark/>
          </w:tcPr>
          <w:p w14:paraId="1E874AB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4749716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6403DD9E"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4099102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794,30</w:t>
            </w:r>
          </w:p>
        </w:tc>
        <w:tc>
          <w:tcPr>
            <w:tcW w:w="1060" w:type="dxa"/>
            <w:tcBorders>
              <w:top w:val="nil"/>
              <w:left w:val="nil"/>
              <w:bottom w:val="single" w:sz="4" w:space="0" w:color="auto"/>
              <w:right w:val="single" w:sz="4" w:space="0" w:color="auto"/>
            </w:tcBorders>
            <w:shd w:val="clear" w:color="auto" w:fill="auto"/>
            <w:noWrap/>
            <w:vAlign w:val="center"/>
            <w:hideMark/>
          </w:tcPr>
          <w:p w14:paraId="4B0D564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59B2A3E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-38,33</w:t>
            </w:r>
          </w:p>
        </w:tc>
        <w:tc>
          <w:tcPr>
            <w:tcW w:w="960" w:type="dxa"/>
            <w:tcBorders>
              <w:top w:val="nil"/>
              <w:left w:val="nil"/>
              <w:bottom w:val="single" w:sz="4" w:space="0" w:color="auto"/>
              <w:right w:val="single" w:sz="4" w:space="0" w:color="auto"/>
            </w:tcBorders>
            <w:shd w:val="clear" w:color="auto" w:fill="auto"/>
            <w:noWrap/>
            <w:vAlign w:val="center"/>
            <w:hideMark/>
          </w:tcPr>
          <w:p w14:paraId="35478A4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-38,02</w:t>
            </w:r>
          </w:p>
        </w:tc>
        <w:tc>
          <w:tcPr>
            <w:tcW w:w="960" w:type="dxa"/>
            <w:tcBorders>
              <w:top w:val="nil"/>
              <w:left w:val="nil"/>
              <w:bottom w:val="single" w:sz="4" w:space="0" w:color="auto"/>
              <w:right w:val="single" w:sz="4" w:space="0" w:color="auto"/>
            </w:tcBorders>
            <w:shd w:val="clear" w:color="auto" w:fill="auto"/>
            <w:vAlign w:val="center"/>
            <w:hideMark/>
          </w:tcPr>
          <w:p w14:paraId="14915F3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27FEF0D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60" w:type="dxa"/>
            <w:tcBorders>
              <w:top w:val="nil"/>
              <w:left w:val="nil"/>
              <w:bottom w:val="single" w:sz="4" w:space="0" w:color="auto"/>
              <w:right w:val="single" w:sz="4" w:space="0" w:color="auto"/>
            </w:tcBorders>
            <w:shd w:val="clear" w:color="auto" w:fill="auto"/>
            <w:vAlign w:val="center"/>
            <w:hideMark/>
          </w:tcPr>
          <w:p w14:paraId="7A6A277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-38,14</w:t>
            </w:r>
          </w:p>
        </w:tc>
        <w:tc>
          <w:tcPr>
            <w:tcW w:w="951" w:type="dxa"/>
            <w:tcBorders>
              <w:top w:val="nil"/>
              <w:left w:val="nil"/>
              <w:bottom w:val="single" w:sz="4" w:space="0" w:color="auto"/>
              <w:right w:val="single" w:sz="4" w:space="0" w:color="auto"/>
            </w:tcBorders>
            <w:shd w:val="clear" w:color="auto" w:fill="auto"/>
            <w:vAlign w:val="center"/>
            <w:hideMark/>
          </w:tcPr>
          <w:p w14:paraId="557A003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4467FA8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06AC6CC3"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359F3E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1000,00</w:t>
            </w:r>
          </w:p>
        </w:tc>
        <w:tc>
          <w:tcPr>
            <w:tcW w:w="1060" w:type="dxa"/>
            <w:tcBorders>
              <w:top w:val="nil"/>
              <w:left w:val="nil"/>
              <w:bottom w:val="single" w:sz="4" w:space="0" w:color="auto"/>
              <w:right w:val="single" w:sz="4" w:space="0" w:color="auto"/>
            </w:tcBorders>
            <w:shd w:val="clear" w:color="auto" w:fill="auto"/>
            <w:noWrap/>
            <w:vAlign w:val="center"/>
            <w:hideMark/>
          </w:tcPr>
          <w:p w14:paraId="2CEEC84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5F85F9B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-38,33</w:t>
            </w:r>
          </w:p>
        </w:tc>
        <w:tc>
          <w:tcPr>
            <w:tcW w:w="960" w:type="dxa"/>
            <w:tcBorders>
              <w:top w:val="nil"/>
              <w:left w:val="nil"/>
              <w:bottom w:val="single" w:sz="4" w:space="0" w:color="auto"/>
              <w:right w:val="single" w:sz="4" w:space="0" w:color="auto"/>
            </w:tcBorders>
            <w:shd w:val="clear" w:color="auto" w:fill="auto"/>
            <w:noWrap/>
            <w:vAlign w:val="center"/>
            <w:hideMark/>
          </w:tcPr>
          <w:p w14:paraId="31CA154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-38,01</w:t>
            </w:r>
          </w:p>
        </w:tc>
        <w:tc>
          <w:tcPr>
            <w:tcW w:w="960" w:type="dxa"/>
            <w:tcBorders>
              <w:top w:val="nil"/>
              <w:left w:val="nil"/>
              <w:bottom w:val="single" w:sz="4" w:space="0" w:color="auto"/>
              <w:right w:val="single" w:sz="4" w:space="0" w:color="auto"/>
            </w:tcBorders>
            <w:shd w:val="clear" w:color="auto" w:fill="auto"/>
            <w:vAlign w:val="center"/>
            <w:hideMark/>
          </w:tcPr>
          <w:p w14:paraId="30A04F2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1108F0F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60" w:type="dxa"/>
            <w:tcBorders>
              <w:top w:val="nil"/>
              <w:left w:val="nil"/>
              <w:bottom w:val="single" w:sz="4" w:space="0" w:color="auto"/>
              <w:right w:val="single" w:sz="4" w:space="0" w:color="auto"/>
            </w:tcBorders>
            <w:shd w:val="clear" w:color="auto" w:fill="auto"/>
            <w:vAlign w:val="center"/>
            <w:hideMark/>
          </w:tcPr>
          <w:p w14:paraId="1F1037B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nil"/>
              <w:left w:val="nil"/>
              <w:bottom w:val="single" w:sz="4" w:space="0" w:color="auto"/>
              <w:right w:val="single" w:sz="4" w:space="0" w:color="auto"/>
            </w:tcBorders>
            <w:shd w:val="clear" w:color="auto" w:fill="auto"/>
            <w:vAlign w:val="center"/>
            <w:hideMark/>
          </w:tcPr>
          <w:p w14:paraId="4C369CC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662A7A8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0C13920A"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1FD519C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1258,90</w:t>
            </w:r>
          </w:p>
        </w:tc>
        <w:tc>
          <w:tcPr>
            <w:tcW w:w="1060" w:type="dxa"/>
            <w:tcBorders>
              <w:top w:val="nil"/>
              <w:left w:val="nil"/>
              <w:bottom w:val="single" w:sz="4" w:space="0" w:color="auto"/>
              <w:right w:val="single" w:sz="4" w:space="0" w:color="auto"/>
            </w:tcBorders>
            <w:shd w:val="clear" w:color="auto" w:fill="auto"/>
            <w:noWrap/>
            <w:vAlign w:val="center"/>
            <w:hideMark/>
          </w:tcPr>
          <w:p w14:paraId="4D4AD63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-38,29</w:t>
            </w:r>
          </w:p>
        </w:tc>
        <w:tc>
          <w:tcPr>
            <w:tcW w:w="960" w:type="dxa"/>
            <w:tcBorders>
              <w:top w:val="nil"/>
              <w:left w:val="nil"/>
              <w:bottom w:val="single" w:sz="4" w:space="0" w:color="auto"/>
              <w:right w:val="single" w:sz="4" w:space="0" w:color="auto"/>
            </w:tcBorders>
            <w:shd w:val="clear" w:color="auto" w:fill="auto"/>
            <w:vAlign w:val="center"/>
            <w:hideMark/>
          </w:tcPr>
          <w:p w14:paraId="4B07C2A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-38,33</w:t>
            </w:r>
          </w:p>
        </w:tc>
        <w:tc>
          <w:tcPr>
            <w:tcW w:w="960" w:type="dxa"/>
            <w:tcBorders>
              <w:top w:val="nil"/>
              <w:left w:val="nil"/>
              <w:bottom w:val="single" w:sz="4" w:space="0" w:color="auto"/>
              <w:right w:val="single" w:sz="4" w:space="0" w:color="auto"/>
            </w:tcBorders>
            <w:shd w:val="clear" w:color="auto" w:fill="auto"/>
            <w:noWrap/>
            <w:vAlign w:val="center"/>
            <w:hideMark/>
          </w:tcPr>
          <w:p w14:paraId="03C485D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-38,01</w:t>
            </w:r>
          </w:p>
        </w:tc>
        <w:tc>
          <w:tcPr>
            <w:tcW w:w="960" w:type="dxa"/>
            <w:tcBorders>
              <w:top w:val="nil"/>
              <w:left w:val="nil"/>
              <w:bottom w:val="single" w:sz="4" w:space="0" w:color="auto"/>
              <w:right w:val="single" w:sz="4" w:space="0" w:color="auto"/>
            </w:tcBorders>
            <w:shd w:val="clear" w:color="auto" w:fill="auto"/>
            <w:vAlign w:val="center"/>
            <w:hideMark/>
          </w:tcPr>
          <w:p w14:paraId="254F9A3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79DD102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60" w:type="dxa"/>
            <w:tcBorders>
              <w:top w:val="nil"/>
              <w:left w:val="nil"/>
              <w:bottom w:val="single" w:sz="4" w:space="0" w:color="auto"/>
              <w:right w:val="single" w:sz="4" w:space="0" w:color="auto"/>
            </w:tcBorders>
            <w:shd w:val="clear" w:color="auto" w:fill="auto"/>
            <w:vAlign w:val="center"/>
            <w:hideMark/>
          </w:tcPr>
          <w:p w14:paraId="30C12A3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51" w:type="dxa"/>
            <w:tcBorders>
              <w:top w:val="nil"/>
              <w:left w:val="nil"/>
              <w:bottom w:val="single" w:sz="4" w:space="0" w:color="auto"/>
              <w:right w:val="single" w:sz="4" w:space="0" w:color="auto"/>
            </w:tcBorders>
            <w:shd w:val="clear" w:color="auto" w:fill="auto"/>
            <w:vAlign w:val="center"/>
            <w:hideMark/>
          </w:tcPr>
          <w:p w14:paraId="7D7C700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29E3327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3E60AF45"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5D653C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1584,90</w:t>
            </w:r>
          </w:p>
        </w:tc>
        <w:tc>
          <w:tcPr>
            <w:tcW w:w="1060" w:type="dxa"/>
            <w:tcBorders>
              <w:top w:val="nil"/>
              <w:left w:val="nil"/>
              <w:bottom w:val="single" w:sz="4" w:space="0" w:color="auto"/>
              <w:right w:val="single" w:sz="4" w:space="0" w:color="auto"/>
            </w:tcBorders>
            <w:shd w:val="clear" w:color="auto" w:fill="auto"/>
            <w:noWrap/>
            <w:vAlign w:val="center"/>
            <w:hideMark/>
          </w:tcPr>
          <w:p w14:paraId="6A5A25A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-38,28</w:t>
            </w:r>
          </w:p>
        </w:tc>
        <w:tc>
          <w:tcPr>
            <w:tcW w:w="960" w:type="dxa"/>
            <w:tcBorders>
              <w:top w:val="nil"/>
              <w:left w:val="nil"/>
              <w:bottom w:val="single" w:sz="4" w:space="0" w:color="auto"/>
              <w:right w:val="single" w:sz="4" w:space="0" w:color="auto"/>
            </w:tcBorders>
            <w:shd w:val="clear" w:color="auto" w:fill="auto"/>
            <w:vAlign w:val="center"/>
            <w:hideMark/>
          </w:tcPr>
          <w:p w14:paraId="1F6388B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-38,32</w:t>
            </w:r>
          </w:p>
        </w:tc>
        <w:tc>
          <w:tcPr>
            <w:tcW w:w="960" w:type="dxa"/>
            <w:tcBorders>
              <w:top w:val="nil"/>
              <w:left w:val="nil"/>
              <w:bottom w:val="single" w:sz="4" w:space="0" w:color="auto"/>
              <w:right w:val="single" w:sz="4" w:space="0" w:color="auto"/>
            </w:tcBorders>
            <w:shd w:val="clear" w:color="auto" w:fill="auto"/>
            <w:noWrap/>
            <w:vAlign w:val="center"/>
            <w:hideMark/>
          </w:tcPr>
          <w:p w14:paraId="48813A9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-38,00</w:t>
            </w:r>
          </w:p>
        </w:tc>
        <w:tc>
          <w:tcPr>
            <w:tcW w:w="960" w:type="dxa"/>
            <w:tcBorders>
              <w:top w:val="nil"/>
              <w:left w:val="nil"/>
              <w:bottom w:val="single" w:sz="4" w:space="0" w:color="auto"/>
              <w:right w:val="single" w:sz="4" w:space="0" w:color="auto"/>
            </w:tcBorders>
            <w:shd w:val="clear" w:color="auto" w:fill="auto"/>
            <w:vAlign w:val="center"/>
            <w:hideMark/>
          </w:tcPr>
          <w:p w14:paraId="20B15F5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-37,97</w:t>
            </w:r>
          </w:p>
        </w:tc>
        <w:tc>
          <w:tcPr>
            <w:tcW w:w="960" w:type="dxa"/>
            <w:tcBorders>
              <w:top w:val="nil"/>
              <w:left w:val="nil"/>
              <w:bottom w:val="single" w:sz="4" w:space="0" w:color="auto"/>
              <w:right w:val="single" w:sz="4" w:space="0" w:color="auto"/>
            </w:tcBorders>
            <w:shd w:val="clear" w:color="auto" w:fill="auto"/>
            <w:noWrap/>
            <w:vAlign w:val="center"/>
            <w:hideMark/>
          </w:tcPr>
          <w:p w14:paraId="4FA4489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60" w:type="dxa"/>
            <w:tcBorders>
              <w:top w:val="nil"/>
              <w:left w:val="nil"/>
              <w:bottom w:val="single" w:sz="4" w:space="0" w:color="auto"/>
              <w:right w:val="single" w:sz="4" w:space="0" w:color="auto"/>
            </w:tcBorders>
            <w:shd w:val="clear" w:color="auto" w:fill="auto"/>
            <w:vAlign w:val="center"/>
            <w:hideMark/>
          </w:tcPr>
          <w:p w14:paraId="6C812EC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-38,13</w:t>
            </w:r>
          </w:p>
        </w:tc>
        <w:tc>
          <w:tcPr>
            <w:tcW w:w="951" w:type="dxa"/>
            <w:tcBorders>
              <w:top w:val="nil"/>
              <w:left w:val="nil"/>
              <w:bottom w:val="single" w:sz="4" w:space="0" w:color="auto"/>
              <w:right w:val="single" w:sz="4" w:space="0" w:color="auto"/>
            </w:tcBorders>
            <w:shd w:val="clear" w:color="auto" w:fill="auto"/>
            <w:vAlign w:val="center"/>
            <w:hideMark/>
          </w:tcPr>
          <w:p w14:paraId="32EC806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3606CFD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0AE5638E"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1E30B21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1995,30</w:t>
            </w:r>
          </w:p>
        </w:tc>
        <w:tc>
          <w:tcPr>
            <w:tcW w:w="1060" w:type="dxa"/>
            <w:tcBorders>
              <w:top w:val="nil"/>
              <w:left w:val="nil"/>
              <w:bottom w:val="single" w:sz="4" w:space="0" w:color="auto"/>
              <w:right w:val="single" w:sz="4" w:space="0" w:color="auto"/>
            </w:tcBorders>
            <w:shd w:val="clear" w:color="auto" w:fill="auto"/>
            <w:noWrap/>
            <w:vAlign w:val="center"/>
            <w:hideMark/>
          </w:tcPr>
          <w:p w14:paraId="4D2C4BB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-38,26</w:t>
            </w:r>
          </w:p>
        </w:tc>
        <w:tc>
          <w:tcPr>
            <w:tcW w:w="960" w:type="dxa"/>
            <w:tcBorders>
              <w:top w:val="nil"/>
              <w:left w:val="nil"/>
              <w:bottom w:val="single" w:sz="4" w:space="0" w:color="auto"/>
              <w:right w:val="single" w:sz="4" w:space="0" w:color="auto"/>
            </w:tcBorders>
            <w:shd w:val="clear" w:color="auto" w:fill="auto"/>
            <w:vAlign w:val="center"/>
            <w:hideMark/>
          </w:tcPr>
          <w:p w14:paraId="3762340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-38,30</w:t>
            </w:r>
          </w:p>
        </w:tc>
        <w:tc>
          <w:tcPr>
            <w:tcW w:w="960" w:type="dxa"/>
            <w:tcBorders>
              <w:top w:val="nil"/>
              <w:left w:val="nil"/>
              <w:bottom w:val="single" w:sz="4" w:space="0" w:color="auto"/>
              <w:right w:val="single" w:sz="4" w:space="0" w:color="auto"/>
            </w:tcBorders>
            <w:shd w:val="clear" w:color="auto" w:fill="auto"/>
            <w:noWrap/>
            <w:vAlign w:val="center"/>
            <w:hideMark/>
          </w:tcPr>
          <w:p w14:paraId="4D73BED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-37,99</w:t>
            </w:r>
          </w:p>
        </w:tc>
        <w:tc>
          <w:tcPr>
            <w:tcW w:w="960" w:type="dxa"/>
            <w:tcBorders>
              <w:top w:val="nil"/>
              <w:left w:val="nil"/>
              <w:bottom w:val="single" w:sz="4" w:space="0" w:color="auto"/>
              <w:right w:val="single" w:sz="4" w:space="0" w:color="auto"/>
            </w:tcBorders>
            <w:shd w:val="clear" w:color="auto" w:fill="auto"/>
            <w:vAlign w:val="center"/>
            <w:hideMark/>
          </w:tcPr>
          <w:p w14:paraId="6C6E5D4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-37,96</w:t>
            </w:r>
          </w:p>
        </w:tc>
        <w:tc>
          <w:tcPr>
            <w:tcW w:w="960" w:type="dxa"/>
            <w:tcBorders>
              <w:top w:val="nil"/>
              <w:left w:val="nil"/>
              <w:bottom w:val="single" w:sz="4" w:space="0" w:color="auto"/>
              <w:right w:val="single" w:sz="4" w:space="0" w:color="auto"/>
            </w:tcBorders>
            <w:shd w:val="clear" w:color="auto" w:fill="auto"/>
            <w:noWrap/>
            <w:vAlign w:val="center"/>
            <w:hideMark/>
          </w:tcPr>
          <w:p w14:paraId="60FD7F0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-38,11</w:t>
            </w:r>
          </w:p>
        </w:tc>
        <w:tc>
          <w:tcPr>
            <w:tcW w:w="960" w:type="dxa"/>
            <w:tcBorders>
              <w:top w:val="nil"/>
              <w:left w:val="nil"/>
              <w:bottom w:val="single" w:sz="4" w:space="0" w:color="auto"/>
              <w:right w:val="single" w:sz="4" w:space="0" w:color="auto"/>
            </w:tcBorders>
            <w:shd w:val="clear" w:color="auto" w:fill="auto"/>
            <w:vAlign w:val="center"/>
            <w:hideMark/>
          </w:tcPr>
          <w:p w14:paraId="7800052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-38,12</w:t>
            </w:r>
          </w:p>
        </w:tc>
        <w:tc>
          <w:tcPr>
            <w:tcW w:w="951" w:type="dxa"/>
            <w:tcBorders>
              <w:top w:val="nil"/>
              <w:left w:val="nil"/>
              <w:bottom w:val="single" w:sz="4" w:space="0" w:color="auto"/>
              <w:right w:val="single" w:sz="4" w:space="0" w:color="auto"/>
            </w:tcBorders>
            <w:shd w:val="clear" w:color="auto" w:fill="auto"/>
            <w:vAlign w:val="center"/>
            <w:hideMark/>
          </w:tcPr>
          <w:p w14:paraId="33D213B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1D4C159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56F5C979"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1D28F15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2511,90</w:t>
            </w:r>
          </w:p>
        </w:tc>
        <w:tc>
          <w:tcPr>
            <w:tcW w:w="1060" w:type="dxa"/>
            <w:tcBorders>
              <w:top w:val="nil"/>
              <w:left w:val="nil"/>
              <w:bottom w:val="single" w:sz="4" w:space="0" w:color="auto"/>
              <w:right w:val="single" w:sz="4" w:space="0" w:color="auto"/>
            </w:tcBorders>
            <w:shd w:val="clear" w:color="auto" w:fill="auto"/>
            <w:noWrap/>
            <w:vAlign w:val="center"/>
            <w:hideMark/>
          </w:tcPr>
          <w:p w14:paraId="46BE62C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-38,24</w:t>
            </w:r>
          </w:p>
        </w:tc>
        <w:tc>
          <w:tcPr>
            <w:tcW w:w="960" w:type="dxa"/>
            <w:tcBorders>
              <w:top w:val="nil"/>
              <w:left w:val="nil"/>
              <w:bottom w:val="single" w:sz="4" w:space="0" w:color="auto"/>
              <w:right w:val="single" w:sz="4" w:space="0" w:color="auto"/>
            </w:tcBorders>
            <w:shd w:val="clear" w:color="auto" w:fill="auto"/>
            <w:vAlign w:val="center"/>
            <w:hideMark/>
          </w:tcPr>
          <w:p w14:paraId="10E0488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-38,26</w:t>
            </w:r>
          </w:p>
        </w:tc>
        <w:tc>
          <w:tcPr>
            <w:tcW w:w="960" w:type="dxa"/>
            <w:tcBorders>
              <w:top w:val="nil"/>
              <w:left w:val="nil"/>
              <w:bottom w:val="single" w:sz="4" w:space="0" w:color="auto"/>
              <w:right w:val="single" w:sz="4" w:space="0" w:color="auto"/>
            </w:tcBorders>
            <w:shd w:val="clear" w:color="auto" w:fill="auto"/>
            <w:noWrap/>
            <w:vAlign w:val="center"/>
            <w:hideMark/>
          </w:tcPr>
          <w:p w14:paraId="074B53E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-37,95</w:t>
            </w:r>
          </w:p>
        </w:tc>
        <w:tc>
          <w:tcPr>
            <w:tcW w:w="960" w:type="dxa"/>
            <w:tcBorders>
              <w:top w:val="nil"/>
              <w:left w:val="nil"/>
              <w:bottom w:val="single" w:sz="4" w:space="0" w:color="auto"/>
              <w:right w:val="single" w:sz="4" w:space="0" w:color="auto"/>
            </w:tcBorders>
            <w:shd w:val="clear" w:color="auto" w:fill="auto"/>
            <w:vAlign w:val="center"/>
            <w:hideMark/>
          </w:tcPr>
          <w:p w14:paraId="6FDDF41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-37,93</w:t>
            </w:r>
          </w:p>
        </w:tc>
        <w:tc>
          <w:tcPr>
            <w:tcW w:w="960" w:type="dxa"/>
            <w:tcBorders>
              <w:top w:val="nil"/>
              <w:left w:val="nil"/>
              <w:bottom w:val="single" w:sz="4" w:space="0" w:color="auto"/>
              <w:right w:val="single" w:sz="4" w:space="0" w:color="auto"/>
            </w:tcBorders>
            <w:shd w:val="clear" w:color="auto" w:fill="auto"/>
            <w:noWrap/>
            <w:vAlign w:val="center"/>
            <w:hideMark/>
          </w:tcPr>
          <w:p w14:paraId="30E930C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-38,07</w:t>
            </w:r>
          </w:p>
        </w:tc>
        <w:tc>
          <w:tcPr>
            <w:tcW w:w="960" w:type="dxa"/>
            <w:tcBorders>
              <w:top w:val="nil"/>
              <w:left w:val="nil"/>
              <w:bottom w:val="single" w:sz="4" w:space="0" w:color="auto"/>
              <w:right w:val="single" w:sz="4" w:space="0" w:color="auto"/>
            </w:tcBorders>
            <w:shd w:val="clear" w:color="auto" w:fill="auto"/>
            <w:vAlign w:val="center"/>
            <w:hideMark/>
          </w:tcPr>
          <w:p w14:paraId="7D002A4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-38,08</w:t>
            </w:r>
          </w:p>
        </w:tc>
        <w:tc>
          <w:tcPr>
            <w:tcW w:w="951" w:type="dxa"/>
            <w:tcBorders>
              <w:top w:val="nil"/>
              <w:left w:val="nil"/>
              <w:bottom w:val="single" w:sz="4" w:space="0" w:color="auto"/>
              <w:right w:val="single" w:sz="4" w:space="0" w:color="auto"/>
            </w:tcBorders>
            <w:shd w:val="clear" w:color="auto" w:fill="auto"/>
            <w:vAlign w:val="center"/>
            <w:hideMark/>
          </w:tcPr>
          <w:p w14:paraId="0A62377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74F786A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73625CF0"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E3F1D4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3162,30</w:t>
            </w:r>
          </w:p>
        </w:tc>
        <w:tc>
          <w:tcPr>
            <w:tcW w:w="1060" w:type="dxa"/>
            <w:tcBorders>
              <w:top w:val="nil"/>
              <w:left w:val="nil"/>
              <w:bottom w:val="single" w:sz="4" w:space="0" w:color="auto"/>
              <w:right w:val="single" w:sz="4" w:space="0" w:color="auto"/>
            </w:tcBorders>
            <w:shd w:val="clear" w:color="auto" w:fill="auto"/>
            <w:noWrap/>
            <w:vAlign w:val="center"/>
            <w:hideMark/>
          </w:tcPr>
          <w:p w14:paraId="4652B2A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-38,20</w:t>
            </w:r>
          </w:p>
        </w:tc>
        <w:tc>
          <w:tcPr>
            <w:tcW w:w="960" w:type="dxa"/>
            <w:tcBorders>
              <w:top w:val="nil"/>
              <w:left w:val="nil"/>
              <w:bottom w:val="single" w:sz="4" w:space="0" w:color="auto"/>
              <w:right w:val="single" w:sz="4" w:space="0" w:color="auto"/>
            </w:tcBorders>
            <w:shd w:val="clear" w:color="auto" w:fill="auto"/>
            <w:vAlign w:val="center"/>
            <w:hideMark/>
          </w:tcPr>
          <w:p w14:paraId="6D9BF77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-38,22</w:t>
            </w:r>
          </w:p>
        </w:tc>
        <w:tc>
          <w:tcPr>
            <w:tcW w:w="960" w:type="dxa"/>
            <w:tcBorders>
              <w:top w:val="nil"/>
              <w:left w:val="nil"/>
              <w:bottom w:val="single" w:sz="4" w:space="0" w:color="auto"/>
              <w:right w:val="single" w:sz="4" w:space="0" w:color="auto"/>
            </w:tcBorders>
            <w:shd w:val="clear" w:color="auto" w:fill="auto"/>
            <w:noWrap/>
            <w:vAlign w:val="center"/>
            <w:hideMark/>
          </w:tcPr>
          <w:p w14:paraId="1372ACA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-37,92</w:t>
            </w:r>
          </w:p>
        </w:tc>
        <w:tc>
          <w:tcPr>
            <w:tcW w:w="960" w:type="dxa"/>
            <w:tcBorders>
              <w:top w:val="nil"/>
              <w:left w:val="nil"/>
              <w:bottom w:val="single" w:sz="4" w:space="0" w:color="auto"/>
              <w:right w:val="single" w:sz="4" w:space="0" w:color="auto"/>
            </w:tcBorders>
            <w:shd w:val="clear" w:color="auto" w:fill="auto"/>
            <w:vAlign w:val="center"/>
            <w:hideMark/>
          </w:tcPr>
          <w:p w14:paraId="3155B97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-37,90</w:t>
            </w:r>
          </w:p>
        </w:tc>
        <w:tc>
          <w:tcPr>
            <w:tcW w:w="960" w:type="dxa"/>
            <w:tcBorders>
              <w:top w:val="nil"/>
              <w:left w:val="nil"/>
              <w:bottom w:val="single" w:sz="4" w:space="0" w:color="auto"/>
              <w:right w:val="single" w:sz="4" w:space="0" w:color="auto"/>
            </w:tcBorders>
            <w:shd w:val="clear" w:color="auto" w:fill="auto"/>
            <w:noWrap/>
            <w:vAlign w:val="center"/>
            <w:hideMark/>
          </w:tcPr>
          <w:p w14:paraId="40B8D25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-38,05</w:t>
            </w:r>
          </w:p>
        </w:tc>
        <w:tc>
          <w:tcPr>
            <w:tcW w:w="960" w:type="dxa"/>
            <w:tcBorders>
              <w:top w:val="nil"/>
              <w:left w:val="nil"/>
              <w:bottom w:val="single" w:sz="4" w:space="0" w:color="auto"/>
              <w:right w:val="single" w:sz="4" w:space="0" w:color="auto"/>
            </w:tcBorders>
            <w:shd w:val="clear" w:color="auto" w:fill="auto"/>
            <w:vAlign w:val="center"/>
            <w:hideMark/>
          </w:tcPr>
          <w:p w14:paraId="0D6916D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-38,06</w:t>
            </w:r>
          </w:p>
        </w:tc>
        <w:tc>
          <w:tcPr>
            <w:tcW w:w="951" w:type="dxa"/>
            <w:tcBorders>
              <w:top w:val="nil"/>
              <w:left w:val="nil"/>
              <w:bottom w:val="single" w:sz="4" w:space="0" w:color="auto"/>
              <w:right w:val="single" w:sz="4" w:space="0" w:color="auto"/>
            </w:tcBorders>
            <w:shd w:val="clear" w:color="auto" w:fill="auto"/>
            <w:vAlign w:val="center"/>
            <w:hideMark/>
          </w:tcPr>
          <w:p w14:paraId="139EE0E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51277FE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07DC7CA9"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1F9460D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3981,10</w:t>
            </w:r>
          </w:p>
        </w:tc>
        <w:tc>
          <w:tcPr>
            <w:tcW w:w="1060" w:type="dxa"/>
            <w:tcBorders>
              <w:top w:val="nil"/>
              <w:left w:val="nil"/>
              <w:bottom w:val="single" w:sz="4" w:space="0" w:color="auto"/>
              <w:right w:val="single" w:sz="4" w:space="0" w:color="auto"/>
            </w:tcBorders>
            <w:shd w:val="clear" w:color="auto" w:fill="auto"/>
            <w:noWrap/>
            <w:vAlign w:val="center"/>
            <w:hideMark/>
          </w:tcPr>
          <w:p w14:paraId="1A54097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-38,14</w:t>
            </w:r>
          </w:p>
        </w:tc>
        <w:tc>
          <w:tcPr>
            <w:tcW w:w="960" w:type="dxa"/>
            <w:tcBorders>
              <w:top w:val="nil"/>
              <w:left w:val="nil"/>
              <w:bottom w:val="single" w:sz="4" w:space="0" w:color="auto"/>
              <w:right w:val="single" w:sz="4" w:space="0" w:color="auto"/>
            </w:tcBorders>
            <w:shd w:val="clear" w:color="auto" w:fill="auto"/>
            <w:vAlign w:val="center"/>
            <w:hideMark/>
          </w:tcPr>
          <w:p w14:paraId="24FC39F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-38,16</w:t>
            </w:r>
          </w:p>
        </w:tc>
        <w:tc>
          <w:tcPr>
            <w:tcW w:w="960" w:type="dxa"/>
            <w:tcBorders>
              <w:top w:val="nil"/>
              <w:left w:val="nil"/>
              <w:bottom w:val="single" w:sz="4" w:space="0" w:color="auto"/>
              <w:right w:val="single" w:sz="4" w:space="0" w:color="auto"/>
            </w:tcBorders>
            <w:shd w:val="clear" w:color="auto" w:fill="auto"/>
            <w:noWrap/>
            <w:vAlign w:val="center"/>
            <w:hideMark/>
          </w:tcPr>
          <w:p w14:paraId="7B490F8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-37,87</w:t>
            </w:r>
          </w:p>
        </w:tc>
        <w:tc>
          <w:tcPr>
            <w:tcW w:w="960" w:type="dxa"/>
            <w:tcBorders>
              <w:top w:val="nil"/>
              <w:left w:val="nil"/>
              <w:bottom w:val="single" w:sz="4" w:space="0" w:color="auto"/>
              <w:right w:val="single" w:sz="4" w:space="0" w:color="auto"/>
            </w:tcBorders>
            <w:shd w:val="clear" w:color="auto" w:fill="auto"/>
            <w:vAlign w:val="center"/>
            <w:hideMark/>
          </w:tcPr>
          <w:p w14:paraId="3CE664F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-37,84</w:t>
            </w:r>
          </w:p>
        </w:tc>
        <w:tc>
          <w:tcPr>
            <w:tcW w:w="960" w:type="dxa"/>
            <w:tcBorders>
              <w:top w:val="nil"/>
              <w:left w:val="nil"/>
              <w:bottom w:val="single" w:sz="4" w:space="0" w:color="auto"/>
              <w:right w:val="single" w:sz="4" w:space="0" w:color="auto"/>
            </w:tcBorders>
            <w:shd w:val="clear" w:color="auto" w:fill="auto"/>
            <w:noWrap/>
            <w:vAlign w:val="center"/>
            <w:hideMark/>
          </w:tcPr>
          <w:p w14:paraId="6DBD5D4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-38,01</w:t>
            </w:r>
          </w:p>
        </w:tc>
        <w:tc>
          <w:tcPr>
            <w:tcW w:w="960" w:type="dxa"/>
            <w:tcBorders>
              <w:top w:val="nil"/>
              <w:left w:val="nil"/>
              <w:bottom w:val="single" w:sz="4" w:space="0" w:color="auto"/>
              <w:right w:val="single" w:sz="4" w:space="0" w:color="auto"/>
            </w:tcBorders>
            <w:shd w:val="clear" w:color="auto" w:fill="auto"/>
            <w:vAlign w:val="center"/>
            <w:hideMark/>
          </w:tcPr>
          <w:p w14:paraId="14B07A6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-38,02</w:t>
            </w:r>
          </w:p>
        </w:tc>
        <w:tc>
          <w:tcPr>
            <w:tcW w:w="951" w:type="dxa"/>
            <w:tcBorders>
              <w:top w:val="nil"/>
              <w:left w:val="nil"/>
              <w:bottom w:val="single" w:sz="4" w:space="0" w:color="auto"/>
              <w:right w:val="single" w:sz="4" w:space="0" w:color="auto"/>
            </w:tcBorders>
            <w:shd w:val="clear" w:color="auto" w:fill="auto"/>
            <w:vAlign w:val="center"/>
            <w:hideMark/>
          </w:tcPr>
          <w:p w14:paraId="5154CD4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3D552E4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5EE22446"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0A71B5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5011,90</w:t>
            </w:r>
          </w:p>
        </w:tc>
        <w:tc>
          <w:tcPr>
            <w:tcW w:w="1060" w:type="dxa"/>
            <w:tcBorders>
              <w:top w:val="nil"/>
              <w:left w:val="nil"/>
              <w:bottom w:val="single" w:sz="4" w:space="0" w:color="auto"/>
              <w:right w:val="single" w:sz="4" w:space="0" w:color="auto"/>
            </w:tcBorders>
            <w:shd w:val="clear" w:color="auto" w:fill="auto"/>
            <w:noWrap/>
            <w:vAlign w:val="center"/>
            <w:hideMark/>
          </w:tcPr>
          <w:p w14:paraId="15D0981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-38,05</w:t>
            </w:r>
          </w:p>
        </w:tc>
        <w:tc>
          <w:tcPr>
            <w:tcW w:w="960" w:type="dxa"/>
            <w:tcBorders>
              <w:top w:val="nil"/>
              <w:left w:val="nil"/>
              <w:bottom w:val="single" w:sz="4" w:space="0" w:color="auto"/>
              <w:right w:val="single" w:sz="4" w:space="0" w:color="auto"/>
            </w:tcBorders>
            <w:shd w:val="clear" w:color="auto" w:fill="auto"/>
            <w:vAlign w:val="center"/>
            <w:hideMark/>
          </w:tcPr>
          <w:p w14:paraId="7E66BE9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-38,07</w:t>
            </w:r>
          </w:p>
        </w:tc>
        <w:tc>
          <w:tcPr>
            <w:tcW w:w="960" w:type="dxa"/>
            <w:tcBorders>
              <w:top w:val="nil"/>
              <w:left w:val="nil"/>
              <w:bottom w:val="single" w:sz="4" w:space="0" w:color="auto"/>
              <w:right w:val="single" w:sz="4" w:space="0" w:color="auto"/>
            </w:tcBorders>
            <w:shd w:val="clear" w:color="auto" w:fill="auto"/>
            <w:noWrap/>
            <w:vAlign w:val="center"/>
            <w:hideMark/>
          </w:tcPr>
          <w:p w14:paraId="46AB38D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-37,78</w:t>
            </w:r>
          </w:p>
        </w:tc>
        <w:tc>
          <w:tcPr>
            <w:tcW w:w="960" w:type="dxa"/>
            <w:tcBorders>
              <w:top w:val="nil"/>
              <w:left w:val="nil"/>
              <w:bottom w:val="single" w:sz="4" w:space="0" w:color="auto"/>
              <w:right w:val="single" w:sz="4" w:space="0" w:color="auto"/>
            </w:tcBorders>
            <w:shd w:val="clear" w:color="auto" w:fill="auto"/>
            <w:vAlign w:val="center"/>
            <w:hideMark/>
          </w:tcPr>
          <w:p w14:paraId="31B1808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-37,75</w:t>
            </w:r>
          </w:p>
        </w:tc>
        <w:tc>
          <w:tcPr>
            <w:tcW w:w="960" w:type="dxa"/>
            <w:tcBorders>
              <w:top w:val="nil"/>
              <w:left w:val="nil"/>
              <w:bottom w:val="single" w:sz="4" w:space="0" w:color="auto"/>
              <w:right w:val="single" w:sz="4" w:space="0" w:color="auto"/>
            </w:tcBorders>
            <w:shd w:val="clear" w:color="auto" w:fill="auto"/>
            <w:noWrap/>
            <w:vAlign w:val="center"/>
            <w:hideMark/>
          </w:tcPr>
          <w:p w14:paraId="019C99C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-37,94</w:t>
            </w:r>
          </w:p>
        </w:tc>
        <w:tc>
          <w:tcPr>
            <w:tcW w:w="960" w:type="dxa"/>
            <w:tcBorders>
              <w:top w:val="nil"/>
              <w:left w:val="nil"/>
              <w:bottom w:val="single" w:sz="4" w:space="0" w:color="auto"/>
              <w:right w:val="single" w:sz="4" w:space="0" w:color="auto"/>
            </w:tcBorders>
            <w:shd w:val="clear" w:color="auto" w:fill="auto"/>
            <w:vAlign w:val="center"/>
            <w:hideMark/>
          </w:tcPr>
          <w:p w14:paraId="6FC34B5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-37,96</w:t>
            </w:r>
          </w:p>
        </w:tc>
        <w:tc>
          <w:tcPr>
            <w:tcW w:w="951" w:type="dxa"/>
            <w:tcBorders>
              <w:top w:val="nil"/>
              <w:left w:val="nil"/>
              <w:bottom w:val="single" w:sz="4" w:space="0" w:color="auto"/>
              <w:right w:val="single" w:sz="4" w:space="0" w:color="auto"/>
            </w:tcBorders>
            <w:shd w:val="clear" w:color="auto" w:fill="auto"/>
            <w:vAlign w:val="center"/>
            <w:hideMark/>
          </w:tcPr>
          <w:p w14:paraId="322F2F3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57331CB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0D676F85"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496725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6309,60</w:t>
            </w:r>
          </w:p>
        </w:tc>
        <w:tc>
          <w:tcPr>
            <w:tcW w:w="1060" w:type="dxa"/>
            <w:tcBorders>
              <w:top w:val="nil"/>
              <w:left w:val="nil"/>
              <w:bottom w:val="single" w:sz="4" w:space="0" w:color="auto"/>
              <w:right w:val="single" w:sz="4" w:space="0" w:color="auto"/>
            </w:tcBorders>
            <w:shd w:val="clear" w:color="auto" w:fill="auto"/>
            <w:noWrap/>
            <w:vAlign w:val="center"/>
            <w:hideMark/>
          </w:tcPr>
          <w:p w14:paraId="3AAC3B9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-37,91</w:t>
            </w:r>
          </w:p>
        </w:tc>
        <w:tc>
          <w:tcPr>
            <w:tcW w:w="960" w:type="dxa"/>
            <w:tcBorders>
              <w:top w:val="nil"/>
              <w:left w:val="nil"/>
              <w:bottom w:val="single" w:sz="4" w:space="0" w:color="auto"/>
              <w:right w:val="single" w:sz="4" w:space="0" w:color="auto"/>
            </w:tcBorders>
            <w:shd w:val="clear" w:color="auto" w:fill="auto"/>
            <w:vAlign w:val="center"/>
            <w:hideMark/>
          </w:tcPr>
          <w:p w14:paraId="7C7698C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-37,93</w:t>
            </w:r>
          </w:p>
        </w:tc>
        <w:tc>
          <w:tcPr>
            <w:tcW w:w="960" w:type="dxa"/>
            <w:tcBorders>
              <w:top w:val="nil"/>
              <w:left w:val="nil"/>
              <w:bottom w:val="single" w:sz="4" w:space="0" w:color="auto"/>
              <w:right w:val="single" w:sz="4" w:space="0" w:color="auto"/>
            </w:tcBorders>
            <w:shd w:val="clear" w:color="auto" w:fill="auto"/>
            <w:noWrap/>
            <w:vAlign w:val="center"/>
            <w:hideMark/>
          </w:tcPr>
          <w:p w14:paraId="6CCFAF01"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-37,66</w:t>
            </w:r>
          </w:p>
        </w:tc>
        <w:tc>
          <w:tcPr>
            <w:tcW w:w="960" w:type="dxa"/>
            <w:tcBorders>
              <w:top w:val="nil"/>
              <w:left w:val="nil"/>
              <w:bottom w:val="single" w:sz="4" w:space="0" w:color="auto"/>
              <w:right w:val="single" w:sz="4" w:space="0" w:color="auto"/>
            </w:tcBorders>
            <w:shd w:val="clear" w:color="auto" w:fill="auto"/>
            <w:vAlign w:val="center"/>
            <w:hideMark/>
          </w:tcPr>
          <w:p w14:paraId="7679B9D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-37,64</w:t>
            </w:r>
          </w:p>
        </w:tc>
        <w:tc>
          <w:tcPr>
            <w:tcW w:w="960" w:type="dxa"/>
            <w:tcBorders>
              <w:top w:val="nil"/>
              <w:left w:val="nil"/>
              <w:bottom w:val="single" w:sz="4" w:space="0" w:color="auto"/>
              <w:right w:val="single" w:sz="4" w:space="0" w:color="auto"/>
            </w:tcBorders>
            <w:shd w:val="clear" w:color="auto" w:fill="auto"/>
            <w:noWrap/>
            <w:vAlign w:val="center"/>
            <w:hideMark/>
          </w:tcPr>
          <w:p w14:paraId="36DC40E8"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-37,86</w:t>
            </w:r>
          </w:p>
        </w:tc>
        <w:tc>
          <w:tcPr>
            <w:tcW w:w="960" w:type="dxa"/>
            <w:tcBorders>
              <w:top w:val="nil"/>
              <w:left w:val="nil"/>
              <w:bottom w:val="single" w:sz="4" w:space="0" w:color="auto"/>
              <w:right w:val="single" w:sz="4" w:space="0" w:color="auto"/>
            </w:tcBorders>
            <w:shd w:val="clear" w:color="auto" w:fill="auto"/>
            <w:vAlign w:val="center"/>
            <w:hideMark/>
          </w:tcPr>
          <w:p w14:paraId="3AB2D43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-37,87</w:t>
            </w:r>
          </w:p>
        </w:tc>
        <w:tc>
          <w:tcPr>
            <w:tcW w:w="951" w:type="dxa"/>
            <w:tcBorders>
              <w:top w:val="nil"/>
              <w:left w:val="nil"/>
              <w:bottom w:val="single" w:sz="4" w:space="0" w:color="auto"/>
              <w:right w:val="single" w:sz="4" w:space="0" w:color="auto"/>
            </w:tcBorders>
            <w:shd w:val="clear" w:color="auto" w:fill="auto"/>
            <w:vAlign w:val="center"/>
            <w:hideMark/>
          </w:tcPr>
          <w:p w14:paraId="7984AE0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72143CA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749DC81C"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42DF23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7943,30</w:t>
            </w:r>
          </w:p>
        </w:tc>
        <w:tc>
          <w:tcPr>
            <w:tcW w:w="1060" w:type="dxa"/>
            <w:tcBorders>
              <w:top w:val="nil"/>
              <w:left w:val="nil"/>
              <w:bottom w:val="single" w:sz="4" w:space="0" w:color="auto"/>
              <w:right w:val="single" w:sz="4" w:space="0" w:color="auto"/>
            </w:tcBorders>
            <w:shd w:val="clear" w:color="auto" w:fill="auto"/>
            <w:noWrap/>
            <w:vAlign w:val="center"/>
            <w:hideMark/>
          </w:tcPr>
          <w:p w14:paraId="01B325D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-37,70</w:t>
            </w:r>
          </w:p>
        </w:tc>
        <w:tc>
          <w:tcPr>
            <w:tcW w:w="960" w:type="dxa"/>
            <w:tcBorders>
              <w:top w:val="nil"/>
              <w:left w:val="nil"/>
              <w:bottom w:val="single" w:sz="4" w:space="0" w:color="auto"/>
              <w:right w:val="single" w:sz="4" w:space="0" w:color="auto"/>
            </w:tcBorders>
            <w:shd w:val="clear" w:color="auto" w:fill="auto"/>
            <w:vAlign w:val="center"/>
            <w:hideMark/>
          </w:tcPr>
          <w:p w14:paraId="50BE8EF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-37,71</w:t>
            </w:r>
          </w:p>
        </w:tc>
        <w:tc>
          <w:tcPr>
            <w:tcW w:w="960" w:type="dxa"/>
            <w:tcBorders>
              <w:top w:val="nil"/>
              <w:left w:val="nil"/>
              <w:bottom w:val="single" w:sz="4" w:space="0" w:color="auto"/>
              <w:right w:val="single" w:sz="4" w:space="0" w:color="auto"/>
            </w:tcBorders>
            <w:shd w:val="clear" w:color="auto" w:fill="auto"/>
            <w:noWrap/>
            <w:vAlign w:val="center"/>
            <w:hideMark/>
          </w:tcPr>
          <w:p w14:paraId="397FF4A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-37,49</w:t>
            </w:r>
          </w:p>
        </w:tc>
        <w:tc>
          <w:tcPr>
            <w:tcW w:w="960" w:type="dxa"/>
            <w:tcBorders>
              <w:top w:val="nil"/>
              <w:left w:val="nil"/>
              <w:bottom w:val="single" w:sz="4" w:space="0" w:color="auto"/>
              <w:right w:val="single" w:sz="4" w:space="0" w:color="auto"/>
            </w:tcBorders>
            <w:shd w:val="clear" w:color="auto" w:fill="auto"/>
            <w:vAlign w:val="center"/>
            <w:hideMark/>
          </w:tcPr>
          <w:p w14:paraId="7CDA51E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-37,46</w:t>
            </w:r>
          </w:p>
        </w:tc>
        <w:tc>
          <w:tcPr>
            <w:tcW w:w="960" w:type="dxa"/>
            <w:tcBorders>
              <w:top w:val="nil"/>
              <w:left w:val="nil"/>
              <w:bottom w:val="single" w:sz="4" w:space="0" w:color="auto"/>
              <w:right w:val="single" w:sz="4" w:space="0" w:color="auto"/>
            </w:tcBorders>
            <w:shd w:val="clear" w:color="auto" w:fill="auto"/>
            <w:noWrap/>
            <w:vAlign w:val="center"/>
            <w:hideMark/>
          </w:tcPr>
          <w:p w14:paraId="5E843E6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-37,74</w:t>
            </w:r>
          </w:p>
        </w:tc>
        <w:tc>
          <w:tcPr>
            <w:tcW w:w="960" w:type="dxa"/>
            <w:tcBorders>
              <w:top w:val="nil"/>
              <w:left w:val="nil"/>
              <w:bottom w:val="single" w:sz="4" w:space="0" w:color="auto"/>
              <w:right w:val="single" w:sz="4" w:space="0" w:color="auto"/>
            </w:tcBorders>
            <w:shd w:val="clear" w:color="auto" w:fill="auto"/>
            <w:vAlign w:val="center"/>
            <w:hideMark/>
          </w:tcPr>
          <w:p w14:paraId="125B575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-37,75</w:t>
            </w:r>
          </w:p>
        </w:tc>
        <w:tc>
          <w:tcPr>
            <w:tcW w:w="951" w:type="dxa"/>
            <w:tcBorders>
              <w:top w:val="nil"/>
              <w:left w:val="nil"/>
              <w:bottom w:val="single" w:sz="4" w:space="0" w:color="auto"/>
              <w:right w:val="single" w:sz="4" w:space="0" w:color="auto"/>
            </w:tcBorders>
            <w:shd w:val="clear" w:color="auto" w:fill="auto"/>
            <w:vAlign w:val="center"/>
            <w:hideMark/>
          </w:tcPr>
          <w:p w14:paraId="5531FDC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79E22B2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5995A69F"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412D7A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10000,00</w:t>
            </w:r>
          </w:p>
        </w:tc>
        <w:tc>
          <w:tcPr>
            <w:tcW w:w="1060" w:type="dxa"/>
            <w:tcBorders>
              <w:top w:val="nil"/>
              <w:left w:val="nil"/>
              <w:bottom w:val="single" w:sz="4" w:space="0" w:color="auto"/>
              <w:right w:val="single" w:sz="4" w:space="0" w:color="auto"/>
            </w:tcBorders>
            <w:shd w:val="clear" w:color="auto" w:fill="auto"/>
            <w:noWrap/>
            <w:vAlign w:val="center"/>
            <w:hideMark/>
          </w:tcPr>
          <w:p w14:paraId="41E8EB4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-37,42</w:t>
            </w:r>
          </w:p>
        </w:tc>
        <w:tc>
          <w:tcPr>
            <w:tcW w:w="960" w:type="dxa"/>
            <w:tcBorders>
              <w:top w:val="nil"/>
              <w:left w:val="nil"/>
              <w:bottom w:val="single" w:sz="4" w:space="0" w:color="auto"/>
              <w:right w:val="single" w:sz="4" w:space="0" w:color="auto"/>
            </w:tcBorders>
            <w:shd w:val="clear" w:color="auto" w:fill="auto"/>
            <w:vAlign w:val="center"/>
            <w:hideMark/>
          </w:tcPr>
          <w:p w14:paraId="1F96DE0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-37,44</w:t>
            </w:r>
          </w:p>
        </w:tc>
        <w:tc>
          <w:tcPr>
            <w:tcW w:w="960" w:type="dxa"/>
            <w:tcBorders>
              <w:top w:val="nil"/>
              <w:left w:val="nil"/>
              <w:bottom w:val="single" w:sz="4" w:space="0" w:color="auto"/>
              <w:right w:val="single" w:sz="4" w:space="0" w:color="auto"/>
            </w:tcBorders>
            <w:shd w:val="clear" w:color="auto" w:fill="auto"/>
            <w:noWrap/>
            <w:vAlign w:val="center"/>
            <w:hideMark/>
          </w:tcPr>
          <w:p w14:paraId="79D1A21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-37,28</w:t>
            </w:r>
          </w:p>
        </w:tc>
        <w:tc>
          <w:tcPr>
            <w:tcW w:w="960" w:type="dxa"/>
            <w:tcBorders>
              <w:top w:val="nil"/>
              <w:left w:val="nil"/>
              <w:bottom w:val="single" w:sz="4" w:space="0" w:color="auto"/>
              <w:right w:val="single" w:sz="4" w:space="0" w:color="auto"/>
            </w:tcBorders>
            <w:shd w:val="clear" w:color="auto" w:fill="auto"/>
            <w:vAlign w:val="center"/>
            <w:hideMark/>
          </w:tcPr>
          <w:p w14:paraId="7A433DFD"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-37,25</w:t>
            </w:r>
          </w:p>
        </w:tc>
        <w:tc>
          <w:tcPr>
            <w:tcW w:w="960" w:type="dxa"/>
            <w:tcBorders>
              <w:top w:val="nil"/>
              <w:left w:val="nil"/>
              <w:bottom w:val="single" w:sz="4" w:space="0" w:color="auto"/>
              <w:right w:val="single" w:sz="4" w:space="0" w:color="auto"/>
            </w:tcBorders>
            <w:shd w:val="clear" w:color="auto" w:fill="auto"/>
            <w:noWrap/>
            <w:vAlign w:val="center"/>
            <w:hideMark/>
          </w:tcPr>
          <w:p w14:paraId="00AE0E9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-37,61</w:t>
            </w:r>
          </w:p>
        </w:tc>
        <w:tc>
          <w:tcPr>
            <w:tcW w:w="960" w:type="dxa"/>
            <w:tcBorders>
              <w:top w:val="nil"/>
              <w:left w:val="nil"/>
              <w:bottom w:val="single" w:sz="4" w:space="0" w:color="auto"/>
              <w:right w:val="single" w:sz="4" w:space="0" w:color="auto"/>
            </w:tcBorders>
            <w:shd w:val="clear" w:color="auto" w:fill="auto"/>
            <w:vAlign w:val="center"/>
            <w:hideMark/>
          </w:tcPr>
          <w:p w14:paraId="3073990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-37,62</w:t>
            </w:r>
          </w:p>
        </w:tc>
        <w:tc>
          <w:tcPr>
            <w:tcW w:w="951" w:type="dxa"/>
            <w:tcBorders>
              <w:top w:val="nil"/>
              <w:left w:val="nil"/>
              <w:bottom w:val="single" w:sz="4" w:space="0" w:color="auto"/>
              <w:right w:val="single" w:sz="4" w:space="0" w:color="auto"/>
            </w:tcBorders>
            <w:shd w:val="clear" w:color="auto" w:fill="auto"/>
            <w:vAlign w:val="center"/>
            <w:hideMark/>
          </w:tcPr>
          <w:p w14:paraId="5DC3061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0,03</w:t>
            </w:r>
          </w:p>
        </w:tc>
        <w:tc>
          <w:tcPr>
            <w:tcW w:w="813" w:type="dxa"/>
            <w:tcBorders>
              <w:top w:val="nil"/>
              <w:left w:val="nil"/>
              <w:bottom w:val="single" w:sz="4" w:space="0" w:color="auto"/>
              <w:right w:val="single" w:sz="4" w:space="0" w:color="auto"/>
            </w:tcBorders>
            <w:shd w:val="clear" w:color="auto" w:fill="auto"/>
            <w:vAlign w:val="center"/>
            <w:hideMark/>
          </w:tcPr>
          <w:p w14:paraId="1DCCEC6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0,07</w:t>
            </w:r>
          </w:p>
        </w:tc>
      </w:tr>
      <w:tr w:rsidR="00FB1E7C" w:rsidRPr="00D21128" w14:paraId="6904FA39"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D2609F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12589,30</w:t>
            </w:r>
          </w:p>
        </w:tc>
        <w:tc>
          <w:tcPr>
            <w:tcW w:w="1060" w:type="dxa"/>
            <w:tcBorders>
              <w:top w:val="nil"/>
              <w:left w:val="nil"/>
              <w:bottom w:val="single" w:sz="4" w:space="0" w:color="auto"/>
              <w:right w:val="single" w:sz="4" w:space="0" w:color="auto"/>
            </w:tcBorders>
            <w:shd w:val="clear" w:color="auto" w:fill="auto"/>
            <w:noWrap/>
            <w:vAlign w:val="center"/>
            <w:hideMark/>
          </w:tcPr>
          <w:p w14:paraId="1759FBC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-37,16</w:t>
            </w:r>
          </w:p>
        </w:tc>
        <w:tc>
          <w:tcPr>
            <w:tcW w:w="960" w:type="dxa"/>
            <w:tcBorders>
              <w:top w:val="nil"/>
              <w:left w:val="nil"/>
              <w:bottom w:val="single" w:sz="4" w:space="0" w:color="auto"/>
              <w:right w:val="single" w:sz="4" w:space="0" w:color="auto"/>
            </w:tcBorders>
            <w:shd w:val="clear" w:color="auto" w:fill="auto"/>
            <w:vAlign w:val="center"/>
            <w:hideMark/>
          </w:tcPr>
          <w:p w14:paraId="721D35C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-37,16</w:t>
            </w:r>
          </w:p>
        </w:tc>
        <w:tc>
          <w:tcPr>
            <w:tcW w:w="960" w:type="dxa"/>
            <w:tcBorders>
              <w:top w:val="nil"/>
              <w:left w:val="nil"/>
              <w:bottom w:val="single" w:sz="4" w:space="0" w:color="auto"/>
              <w:right w:val="single" w:sz="4" w:space="0" w:color="auto"/>
            </w:tcBorders>
            <w:shd w:val="clear" w:color="auto" w:fill="auto"/>
            <w:noWrap/>
            <w:vAlign w:val="center"/>
            <w:hideMark/>
          </w:tcPr>
          <w:p w14:paraId="65A59C8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-37,12</w:t>
            </w:r>
          </w:p>
        </w:tc>
        <w:tc>
          <w:tcPr>
            <w:tcW w:w="960" w:type="dxa"/>
            <w:tcBorders>
              <w:top w:val="nil"/>
              <w:left w:val="nil"/>
              <w:bottom w:val="single" w:sz="4" w:space="0" w:color="auto"/>
              <w:right w:val="single" w:sz="4" w:space="0" w:color="auto"/>
            </w:tcBorders>
            <w:shd w:val="clear" w:color="auto" w:fill="auto"/>
            <w:vAlign w:val="center"/>
            <w:hideMark/>
          </w:tcPr>
          <w:p w14:paraId="1D733446"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-37,09</w:t>
            </w:r>
          </w:p>
        </w:tc>
        <w:tc>
          <w:tcPr>
            <w:tcW w:w="960" w:type="dxa"/>
            <w:tcBorders>
              <w:top w:val="nil"/>
              <w:left w:val="nil"/>
              <w:bottom w:val="single" w:sz="4" w:space="0" w:color="auto"/>
              <w:right w:val="single" w:sz="4" w:space="0" w:color="auto"/>
            </w:tcBorders>
            <w:shd w:val="clear" w:color="auto" w:fill="auto"/>
            <w:noWrap/>
            <w:vAlign w:val="center"/>
            <w:hideMark/>
          </w:tcPr>
          <w:p w14:paraId="67A9289C"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-37,57</w:t>
            </w:r>
          </w:p>
        </w:tc>
        <w:tc>
          <w:tcPr>
            <w:tcW w:w="960" w:type="dxa"/>
            <w:tcBorders>
              <w:top w:val="nil"/>
              <w:left w:val="nil"/>
              <w:bottom w:val="single" w:sz="4" w:space="0" w:color="auto"/>
              <w:right w:val="single" w:sz="4" w:space="0" w:color="auto"/>
            </w:tcBorders>
            <w:shd w:val="clear" w:color="auto" w:fill="auto"/>
            <w:vAlign w:val="center"/>
            <w:hideMark/>
          </w:tcPr>
          <w:p w14:paraId="5F87D7F0"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-37,58</w:t>
            </w:r>
          </w:p>
        </w:tc>
        <w:tc>
          <w:tcPr>
            <w:tcW w:w="951" w:type="dxa"/>
            <w:tcBorders>
              <w:top w:val="nil"/>
              <w:left w:val="nil"/>
              <w:bottom w:val="single" w:sz="4" w:space="0" w:color="auto"/>
              <w:right w:val="single" w:sz="4" w:space="0" w:color="auto"/>
            </w:tcBorders>
            <w:shd w:val="clear" w:color="auto" w:fill="auto"/>
            <w:vAlign w:val="center"/>
            <w:hideMark/>
          </w:tcPr>
          <w:p w14:paraId="7974084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0,04</w:t>
            </w:r>
          </w:p>
        </w:tc>
        <w:tc>
          <w:tcPr>
            <w:tcW w:w="813" w:type="dxa"/>
            <w:tcBorders>
              <w:top w:val="nil"/>
              <w:left w:val="nil"/>
              <w:bottom w:val="single" w:sz="4" w:space="0" w:color="auto"/>
              <w:right w:val="single" w:sz="4" w:space="0" w:color="auto"/>
            </w:tcBorders>
            <w:shd w:val="clear" w:color="auto" w:fill="auto"/>
            <w:vAlign w:val="center"/>
            <w:hideMark/>
          </w:tcPr>
          <w:p w14:paraId="736E4975" w14:textId="77777777" w:rsidR="00FB1E7C" w:rsidRPr="00D21128" w:rsidRDefault="00FB1E7C" w:rsidP="00B0039D">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w:t>
            </w:r>
            <w:r w:rsidR="00B0039D">
              <w:rPr>
                <w:rFonts w:eastAsia="Times New Roman" w:cs="Times New Roman"/>
                <w:color w:val="000000"/>
                <w:sz w:val="24"/>
                <w:szCs w:val="24"/>
              </w:rPr>
              <w:t>8</w:t>
            </w:r>
          </w:p>
        </w:tc>
      </w:tr>
      <w:tr w:rsidR="00FB1E7C" w:rsidRPr="00D21128" w14:paraId="2C0579CD"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F004C1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15848,90</w:t>
            </w:r>
          </w:p>
        </w:tc>
        <w:tc>
          <w:tcPr>
            <w:tcW w:w="1060" w:type="dxa"/>
            <w:tcBorders>
              <w:top w:val="nil"/>
              <w:left w:val="nil"/>
              <w:bottom w:val="single" w:sz="4" w:space="0" w:color="auto"/>
              <w:right w:val="single" w:sz="4" w:space="0" w:color="auto"/>
            </w:tcBorders>
            <w:shd w:val="clear" w:color="auto" w:fill="auto"/>
            <w:noWrap/>
            <w:vAlign w:val="center"/>
            <w:hideMark/>
          </w:tcPr>
          <w:p w14:paraId="4975454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-37,23</w:t>
            </w:r>
          </w:p>
        </w:tc>
        <w:tc>
          <w:tcPr>
            <w:tcW w:w="960" w:type="dxa"/>
            <w:tcBorders>
              <w:top w:val="nil"/>
              <w:left w:val="nil"/>
              <w:bottom w:val="single" w:sz="4" w:space="0" w:color="auto"/>
              <w:right w:val="single" w:sz="4" w:space="0" w:color="auto"/>
            </w:tcBorders>
            <w:shd w:val="clear" w:color="auto" w:fill="auto"/>
            <w:vAlign w:val="center"/>
            <w:hideMark/>
          </w:tcPr>
          <w:p w14:paraId="32EFDD75"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-37,25</w:t>
            </w:r>
          </w:p>
        </w:tc>
        <w:tc>
          <w:tcPr>
            <w:tcW w:w="960" w:type="dxa"/>
            <w:tcBorders>
              <w:top w:val="nil"/>
              <w:left w:val="nil"/>
              <w:bottom w:val="single" w:sz="4" w:space="0" w:color="auto"/>
              <w:right w:val="single" w:sz="4" w:space="0" w:color="auto"/>
            </w:tcBorders>
            <w:shd w:val="clear" w:color="auto" w:fill="auto"/>
            <w:noWrap/>
            <w:vAlign w:val="center"/>
            <w:hideMark/>
          </w:tcPr>
          <w:p w14:paraId="370FA67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-37,37</w:t>
            </w:r>
          </w:p>
        </w:tc>
        <w:tc>
          <w:tcPr>
            <w:tcW w:w="960" w:type="dxa"/>
            <w:tcBorders>
              <w:top w:val="nil"/>
              <w:left w:val="nil"/>
              <w:bottom w:val="single" w:sz="4" w:space="0" w:color="auto"/>
              <w:right w:val="single" w:sz="4" w:space="0" w:color="auto"/>
            </w:tcBorders>
            <w:shd w:val="clear" w:color="auto" w:fill="auto"/>
            <w:vAlign w:val="center"/>
            <w:hideMark/>
          </w:tcPr>
          <w:p w14:paraId="6E72490B"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-37,35</w:t>
            </w:r>
          </w:p>
        </w:tc>
        <w:tc>
          <w:tcPr>
            <w:tcW w:w="960" w:type="dxa"/>
            <w:tcBorders>
              <w:top w:val="nil"/>
              <w:left w:val="nil"/>
              <w:bottom w:val="single" w:sz="4" w:space="0" w:color="auto"/>
              <w:right w:val="single" w:sz="4" w:space="0" w:color="auto"/>
            </w:tcBorders>
            <w:shd w:val="clear" w:color="auto" w:fill="auto"/>
            <w:noWrap/>
            <w:vAlign w:val="center"/>
            <w:hideMark/>
          </w:tcPr>
          <w:p w14:paraId="31692A1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-37,90</w:t>
            </w:r>
          </w:p>
        </w:tc>
        <w:tc>
          <w:tcPr>
            <w:tcW w:w="960" w:type="dxa"/>
            <w:tcBorders>
              <w:top w:val="nil"/>
              <w:left w:val="nil"/>
              <w:bottom w:val="single" w:sz="4" w:space="0" w:color="auto"/>
              <w:right w:val="single" w:sz="4" w:space="0" w:color="auto"/>
            </w:tcBorders>
            <w:shd w:val="clear" w:color="auto" w:fill="auto"/>
            <w:vAlign w:val="center"/>
            <w:hideMark/>
          </w:tcPr>
          <w:p w14:paraId="2A7FF724"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-37,93</w:t>
            </w:r>
          </w:p>
        </w:tc>
        <w:tc>
          <w:tcPr>
            <w:tcW w:w="951" w:type="dxa"/>
            <w:tcBorders>
              <w:top w:val="nil"/>
              <w:left w:val="nil"/>
              <w:bottom w:val="single" w:sz="4" w:space="0" w:color="auto"/>
              <w:right w:val="single" w:sz="4" w:space="0" w:color="auto"/>
            </w:tcBorders>
            <w:shd w:val="clear" w:color="auto" w:fill="auto"/>
            <w:vAlign w:val="center"/>
            <w:hideMark/>
          </w:tcPr>
          <w:p w14:paraId="0A38EA8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0,05</w:t>
            </w:r>
          </w:p>
        </w:tc>
        <w:tc>
          <w:tcPr>
            <w:tcW w:w="813" w:type="dxa"/>
            <w:tcBorders>
              <w:top w:val="nil"/>
              <w:left w:val="nil"/>
              <w:bottom w:val="single" w:sz="4" w:space="0" w:color="auto"/>
              <w:right w:val="single" w:sz="4" w:space="0" w:color="auto"/>
            </w:tcBorders>
            <w:shd w:val="clear" w:color="auto" w:fill="auto"/>
            <w:vAlign w:val="center"/>
            <w:hideMark/>
          </w:tcPr>
          <w:p w14:paraId="448B388E" w14:textId="77777777" w:rsidR="00FB1E7C" w:rsidRPr="00D21128" w:rsidRDefault="00B0039D" w:rsidP="00FB1E7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0,10</w:t>
            </w:r>
          </w:p>
        </w:tc>
      </w:tr>
      <w:tr w:rsidR="00FB1E7C" w:rsidRPr="00D21128" w14:paraId="59617AD3" w14:textId="77777777" w:rsidTr="00EE099A">
        <w:trPr>
          <w:trHeight w:val="300"/>
          <w:jc w:val="right"/>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91E7B9F"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19952,60</w:t>
            </w:r>
          </w:p>
        </w:tc>
        <w:tc>
          <w:tcPr>
            <w:tcW w:w="1060" w:type="dxa"/>
            <w:tcBorders>
              <w:top w:val="nil"/>
              <w:left w:val="nil"/>
              <w:bottom w:val="single" w:sz="4" w:space="0" w:color="auto"/>
              <w:right w:val="single" w:sz="4" w:space="0" w:color="auto"/>
            </w:tcBorders>
            <w:shd w:val="clear" w:color="auto" w:fill="auto"/>
            <w:noWrap/>
            <w:vAlign w:val="center"/>
            <w:hideMark/>
          </w:tcPr>
          <w:p w14:paraId="51796DE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-38,51</w:t>
            </w:r>
          </w:p>
        </w:tc>
        <w:tc>
          <w:tcPr>
            <w:tcW w:w="960" w:type="dxa"/>
            <w:tcBorders>
              <w:top w:val="nil"/>
              <w:left w:val="nil"/>
              <w:bottom w:val="single" w:sz="4" w:space="0" w:color="auto"/>
              <w:right w:val="single" w:sz="4" w:space="0" w:color="auto"/>
            </w:tcBorders>
            <w:shd w:val="clear" w:color="auto" w:fill="auto"/>
            <w:vAlign w:val="center"/>
            <w:hideMark/>
          </w:tcPr>
          <w:p w14:paraId="3A7A53BE"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-38,39</w:t>
            </w:r>
          </w:p>
        </w:tc>
        <w:tc>
          <w:tcPr>
            <w:tcW w:w="960" w:type="dxa"/>
            <w:tcBorders>
              <w:top w:val="nil"/>
              <w:left w:val="nil"/>
              <w:bottom w:val="single" w:sz="4" w:space="0" w:color="auto"/>
              <w:right w:val="single" w:sz="4" w:space="0" w:color="auto"/>
            </w:tcBorders>
            <w:shd w:val="clear" w:color="auto" w:fill="auto"/>
            <w:noWrap/>
            <w:vAlign w:val="center"/>
            <w:hideMark/>
          </w:tcPr>
          <w:p w14:paraId="01EB8089"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-38,79</w:t>
            </w:r>
          </w:p>
        </w:tc>
        <w:tc>
          <w:tcPr>
            <w:tcW w:w="960" w:type="dxa"/>
            <w:tcBorders>
              <w:top w:val="nil"/>
              <w:left w:val="nil"/>
              <w:bottom w:val="single" w:sz="4" w:space="0" w:color="auto"/>
              <w:right w:val="single" w:sz="4" w:space="0" w:color="auto"/>
            </w:tcBorders>
            <w:shd w:val="clear" w:color="auto" w:fill="auto"/>
            <w:vAlign w:val="center"/>
            <w:hideMark/>
          </w:tcPr>
          <w:p w14:paraId="42AEB972"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-38,67</w:t>
            </w:r>
          </w:p>
        </w:tc>
        <w:tc>
          <w:tcPr>
            <w:tcW w:w="960" w:type="dxa"/>
            <w:tcBorders>
              <w:top w:val="nil"/>
              <w:left w:val="nil"/>
              <w:bottom w:val="single" w:sz="4" w:space="0" w:color="auto"/>
              <w:right w:val="single" w:sz="4" w:space="0" w:color="auto"/>
            </w:tcBorders>
            <w:shd w:val="clear" w:color="auto" w:fill="auto"/>
            <w:noWrap/>
            <w:vAlign w:val="center"/>
            <w:hideMark/>
          </w:tcPr>
          <w:p w14:paraId="440D34AA"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-39,20</w:t>
            </w:r>
          </w:p>
        </w:tc>
        <w:tc>
          <w:tcPr>
            <w:tcW w:w="960" w:type="dxa"/>
            <w:tcBorders>
              <w:top w:val="nil"/>
              <w:left w:val="nil"/>
              <w:bottom w:val="single" w:sz="4" w:space="0" w:color="auto"/>
              <w:right w:val="single" w:sz="4" w:space="0" w:color="auto"/>
            </w:tcBorders>
            <w:shd w:val="clear" w:color="auto" w:fill="auto"/>
            <w:vAlign w:val="center"/>
            <w:hideMark/>
          </w:tcPr>
          <w:p w14:paraId="49AA3DF7"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-39,34</w:t>
            </w:r>
          </w:p>
        </w:tc>
        <w:tc>
          <w:tcPr>
            <w:tcW w:w="951" w:type="dxa"/>
            <w:tcBorders>
              <w:top w:val="nil"/>
              <w:left w:val="nil"/>
              <w:bottom w:val="single" w:sz="4" w:space="0" w:color="auto"/>
              <w:right w:val="single" w:sz="4" w:space="0" w:color="auto"/>
            </w:tcBorders>
            <w:shd w:val="clear" w:color="auto" w:fill="auto"/>
            <w:vAlign w:val="center"/>
            <w:hideMark/>
          </w:tcPr>
          <w:p w14:paraId="23180F43" w14:textId="77777777" w:rsidR="00FB1E7C" w:rsidRPr="00D21128" w:rsidRDefault="00FB1E7C" w:rsidP="00FB1E7C">
            <w:pPr>
              <w:spacing w:after="0" w:line="240" w:lineRule="auto"/>
              <w:jc w:val="center"/>
              <w:rPr>
                <w:rFonts w:eastAsia="Times New Roman" w:cs="Times New Roman"/>
                <w:color w:val="000000"/>
                <w:sz w:val="24"/>
                <w:szCs w:val="24"/>
              </w:rPr>
            </w:pPr>
            <w:r w:rsidRPr="00D21128">
              <w:rPr>
                <w:rFonts w:eastAsia="Times New Roman" w:cs="Times New Roman"/>
                <w:color w:val="000000"/>
                <w:sz w:val="24"/>
                <w:szCs w:val="24"/>
              </w:rPr>
              <w:t>0,08</w:t>
            </w:r>
          </w:p>
        </w:tc>
        <w:tc>
          <w:tcPr>
            <w:tcW w:w="813" w:type="dxa"/>
            <w:tcBorders>
              <w:top w:val="nil"/>
              <w:left w:val="nil"/>
              <w:bottom w:val="single" w:sz="4" w:space="0" w:color="auto"/>
              <w:right w:val="single" w:sz="4" w:space="0" w:color="auto"/>
            </w:tcBorders>
            <w:shd w:val="clear" w:color="auto" w:fill="auto"/>
            <w:vAlign w:val="center"/>
            <w:hideMark/>
          </w:tcPr>
          <w:p w14:paraId="6D0E51B5" w14:textId="77777777" w:rsidR="00FB1E7C" w:rsidRPr="00D21128" w:rsidRDefault="00B0039D" w:rsidP="00FB1E7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0,15</w:t>
            </w:r>
          </w:p>
        </w:tc>
      </w:tr>
    </w:tbl>
    <w:p w14:paraId="0BB1C40D" w14:textId="77777777" w:rsidR="00B17044" w:rsidRDefault="00E62137" w:rsidP="00B92FAC">
      <w:pPr>
        <w:pStyle w:val="ListParagraph"/>
        <w:tabs>
          <w:tab w:val="left" w:pos="360"/>
        </w:tabs>
        <w:spacing w:before="240"/>
        <w:ind w:left="0"/>
        <w:jc w:val="both"/>
        <w:rPr>
          <w:rFonts w:cs="Times New Roman"/>
          <w:sz w:val="24"/>
          <w:szCs w:val="24"/>
        </w:rPr>
      </w:pPr>
      <w:r w:rsidRPr="00D21128">
        <w:rPr>
          <w:rFonts w:cs="Times New Roman"/>
          <w:sz w:val="24"/>
          <w:szCs w:val="24"/>
        </w:rPr>
        <w:tab/>
      </w:r>
      <w:proofErr w:type="gramStart"/>
      <w:r w:rsidR="00B17044" w:rsidRPr="00D21128">
        <w:rPr>
          <w:rFonts w:cs="Times New Roman"/>
          <w:sz w:val="24"/>
          <w:szCs w:val="24"/>
        </w:rPr>
        <w:t xml:space="preserve">Độ lệch giữa độ nhạy của các Microphone này khi hiệu chuẩn bằng phương pháp so sánh và phương pháp thuận nghịch được nêu trong hình </w:t>
      </w:r>
      <w:r w:rsidRPr="00D21128">
        <w:rPr>
          <w:rFonts w:cs="Times New Roman"/>
          <w:sz w:val="24"/>
          <w:szCs w:val="24"/>
        </w:rPr>
        <w:t>5</w:t>
      </w:r>
      <w:r w:rsidR="00BD7291" w:rsidRPr="00D21128">
        <w:rPr>
          <w:rFonts w:cs="Times New Roman"/>
          <w:sz w:val="24"/>
          <w:szCs w:val="24"/>
        </w:rPr>
        <w:t>.</w:t>
      </w:r>
      <w:proofErr w:type="gramEnd"/>
    </w:p>
    <w:p w14:paraId="3DBAE091" w14:textId="77777777" w:rsidR="00B0039D" w:rsidRDefault="00B0039D" w:rsidP="00B92FAC">
      <w:pPr>
        <w:pStyle w:val="ListParagraph"/>
        <w:tabs>
          <w:tab w:val="left" w:pos="360"/>
        </w:tabs>
        <w:spacing w:before="240"/>
        <w:ind w:left="0"/>
        <w:jc w:val="both"/>
        <w:rPr>
          <w:rFonts w:cs="Times New Roman"/>
          <w:sz w:val="24"/>
          <w:szCs w:val="24"/>
        </w:rPr>
      </w:pPr>
    </w:p>
    <w:p w14:paraId="4545FD35" w14:textId="77777777" w:rsidR="00B0039D" w:rsidRPr="00D21128" w:rsidRDefault="00B0039D" w:rsidP="00B0039D">
      <w:pPr>
        <w:pStyle w:val="ListParagraph"/>
        <w:keepNext/>
        <w:tabs>
          <w:tab w:val="left" w:pos="360"/>
        </w:tabs>
        <w:spacing w:before="240"/>
        <w:ind w:left="0"/>
        <w:jc w:val="center"/>
        <w:rPr>
          <w:rFonts w:cs="Times New Roman"/>
          <w:sz w:val="24"/>
          <w:szCs w:val="24"/>
        </w:rPr>
      </w:pPr>
      <w:r w:rsidRPr="00D21128">
        <w:rPr>
          <w:rFonts w:cs="Times New Roman"/>
          <w:noProof/>
          <w:sz w:val="24"/>
          <w:szCs w:val="24"/>
        </w:rPr>
        <w:lastRenderedPageBreak/>
        <w:drawing>
          <wp:inline distT="0" distB="0" distL="0" distR="0" wp14:anchorId="6AB81805" wp14:editId="337E62AA">
            <wp:extent cx="5621215" cy="2667000"/>
            <wp:effectExtent l="0" t="0" r="1778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0FAEA0" w14:textId="77777777" w:rsidR="00B0039D" w:rsidRPr="00D21128" w:rsidRDefault="00B0039D" w:rsidP="00B0039D">
      <w:pPr>
        <w:pStyle w:val="Caption"/>
        <w:keepNext/>
        <w:jc w:val="center"/>
        <w:rPr>
          <w:rFonts w:cs="Times New Roman"/>
          <w:noProof/>
          <w:sz w:val="24"/>
          <w:szCs w:val="24"/>
        </w:rPr>
      </w:pPr>
      <w:r w:rsidRPr="00D21128">
        <w:rPr>
          <w:rFonts w:cs="Times New Roman"/>
          <w:noProof/>
          <w:sz w:val="24"/>
          <w:szCs w:val="24"/>
        </w:rPr>
        <w:t>Hình 5. Độ lệch giữa độ nhạy củ</w:t>
      </w:r>
      <w:r>
        <w:rPr>
          <w:rFonts w:cs="Times New Roman"/>
          <w:noProof/>
          <w:sz w:val="24"/>
          <w:szCs w:val="24"/>
        </w:rPr>
        <w:t>a LS2 Microphone khi xác định</w:t>
      </w:r>
      <w:r w:rsidRPr="00D21128">
        <w:rPr>
          <w:rFonts w:cs="Times New Roman"/>
          <w:noProof/>
          <w:sz w:val="24"/>
          <w:szCs w:val="24"/>
        </w:rPr>
        <w:t xml:space="preserve"> bằng phương pháp so sánh và phương pháp thuận nghịch</w:t>
      </w:r>
    </w:p>
    <w:p w14:paraId="59AAF7D5" w14:textId="77777777" w:rsidR="00BD7291" w:rsidRPr="00D21128" w:rsidRDefault="00E62137" w:rsidP="00B92FAC">
      <w:pPr>
        <w:pStyle w:val="ListParagraph"/>
        <w:tabs>
          <w:tab w:val="left" w:pos="360"/>
        </w:tabs>
        <w:spacing w:before="240"/>
        <w:ind w:left="0"/>
        <w:jc w:val="both"/>
        <w:rPr>
          <w:rFonts w:cs="Times New Roman"/>
          <w:sz w:val="24"/>
          <w:szCs w:val="24"/>
        </w:rPr>
      </w:pPr>
      <w:r w:rsidRPr="00D21128">
        <w:rPr>
          <w:rFonts w:cs="Times New Roman"/>
          <w:sz w:val="24"/>
          <w:szCs w:val="24"/>
        </w:rPr>
        <w:tab/>
      </w:r>
      <w:proofErr w:type="gramStart"/>
      <w:r w:rsidRPr="00D21128">
        <w:rPr>
          <w:rFonts w:cs="Times New Roman"/>
          <w:sz w:val="24"/>
          <w:szCs w:val="24"/>
        </w:rPr>
        <w:t>Hình 5 cho thấy ở vùng tần nhỏ hơn 10 kHz, phương pháp cho kết quả rất tốt, độ lệch chỉ dưới 0,05 dB.</w:t>
      </w:r>
      <w:proofErr w:type="gramEnd"/>
      <w:r w:rsidRPr="00D21128">
        <w:rPr>
          <w:rFonts w:cs="Times New Roman"/>
          <w:sz w:val="24"/>
          <w:szCs w:val="24"/>
        </w:rPr>
        <w:t xml:space="preserve"> </w:t>
      </w:r>
      <w:proofErr w:type="gramStart"/>
      <w:r w:rsidRPr="00D21128">
        <w:rPr>
          <w:rFonts w:cs="Times New Roman"/>
          <w:sz w:val="24"/>
          <w:szCs w:val="24"/>
        </w:rPr>
        <w:t>Khi tần số tăng độ lệch tăng lên nhanh chóng tới 0,13 dB tại 20 kHz.</w:t>
      </w:r>
      <w:proofErr w:type="gramEnd"/>
      <w:r w:rsidRPr="00D21128">
        <w:rPr>
          <w:rFonts w:cs="Times New Roman"/>
          <w:sz w:val="24"/>
          <w:szCs w:val="24"/>
        </w:rPr>
        <w:t xml:space="preserve"> </w:t>
      </w:r>
      <w:r w:rsidR="00B0039D">
        <w:rPr>
          <w:rFonts w:cs="Times New Roman"/>
          <w:sz w:val="24"/>
          <w:szCs w:val="24"/>
        </w:rPr>
        <w:t xml:space="preserve">Việc </w:t>
      </w:r>
      <w:r w:rsidRPr="00D21128">
        <w:rPr>
          <w:rFonts w:cs="Times New Roman"/>
          <w:sz w:val="24"/>
          <w:szCs w:val="24"/>
        </w:rPr>
        <w:t>mất chính xác ở tần số cao có thể đến từ sự mất đối xứng trong coupler</w:t>
      </w:r>
      <w:r w:rsidR="00B0039D">
        <w:rPr>
          <w:rFonts w:cs="Times New Roman"/>
          <w:sz w:val="24"/>
          <w:szCs w:val="24"/>
        </w:rPr>
        <w:t>,</w:t>
      </w:r>
      <w:r w:rsidRPr="00D21128">
        <w:rPr>
          <w:rFonts w:cs="Times New Roman"/>
          <w:sz w:val="24"/>
          <w:szCs w:val="24"/>
        </w:rPr>
        <w:t xml:space="preserve"> do khi tần số tăng thì bước sóng giảm khoảng cách giữa các Microphone không còn đủ nhỏ so với bước sóng gây ra sai khác về mức áp suất âm trên màng rung của Microphone chuẩn và Microphone cần hiệu chuẩn và giả thiết hai Microphone cùng đo cùng một nguồn âm không còn đảm bảo, tuy nhiên sự chênh lệnh này nhỏ hơn so với độ không đảm bảo đo, do đó kết quả này có thể tạm chất nhận được và số hiệu chỉnh cho nguyên nhân này có thể được thực hiện ở các nghiên cứu tiếp theo.</w:t>
      </w:r>
    </w:p>
    <w:p w14:paraId="0EF279B4" w14:textId="77777777" w:rsidR="00DF1EF3" w:rsidRDefault="00DF1EF3" w:rsidP="00B92FAC">
      <w:pPr>
        <w:pStyle w:val="ListParagraph"/>
        <w:tabs>
          <w:tab w:val="left" w:pos="360"/>
        </w:tabs>
        <w:spacing w:before="240"/>
        <w:ind w:left="0"/>
        <w:jc w:val="both"/>
        <w:rPr>
          <w:rFonts w:cs="Times New Roman"/>
          <w:sz w:val="24"/>
          <w:szCs w:val="24"/>
        </w:rPr>
      </w:pPr>
      <w:r w:rsidRPr="00D21128">
        <w:rPr>
          <w:rFonts w:cs="Times New Roman"/>
          <w:sz w:val="24"/>
          <w:szCs w:val="24"/>
        </w:rPr>
        <w:tab/>
        <w:t xml:space="preserve">Ngoài ra do trong hệ thống đo vẫn tồn tại nhiễu của thiết bị đo, Coupler không đủ kín, nhiễu nội tại của các Microphone, tiền khuếch đại …và tín hiệu đo thì tương đối thấp cỡ vài </w:t>
      </w:r>
      <w:r w:rsidR="00B0039D">
        <w:rPr>
          <w:rFonts w:cs="Times New Roman"/>
          <w:sz w:val="24"/>
          <w:szCs w:val="24"/>
        </w:rPr>
        <w:t>mV</w:t>
      </w:r>
      <w:r w:rsidRPr="00D21128">
        <w:rPr>
          <w:rFonts w:cs="Times New Roman"/>
          <w:sz w:val="24"/>
          <w:szCs w:val="24"/>
        </w:rPr>
        <w:t xml:space="preserve"> dẫn đến tỉ số tín hiệu trên nhiễu khá thấp, và đặc biệt thấp ở vùng tần số thấp &lt; 31,5 Hz cũng làm giảm độ chính xác của hệ thống đo.</w:t>
      </w:r>
    </w:p>
    <w:p w14:paraId="0733A145" w14:textId="77777777" w:rsidR="00B0039D" w:rsidRPr="00A53E45" w:rsidRDefault="00B0039D" w:rsidP="00B0039D">
      <w:pPr>
        <w:pStyle w:val="ListParagraph"/>
        <w:tabs>
          <w:tab w:val="left" w:pos="360"/>
        </w:tabs>
        <w:spacing w:before="240"/>
        <w:ind w:left="0"/>
        <w:jc w:val="both"/>
        <w:rPr>
          <w:rFonts w:cs="Times New Roman"/>
          <w:b/>
          <w:color w:val="FF0000"/>
          <w:sz w:val="24"/>
          <w:szCs w:val="24"/>
        </w:rPr>
      </w:pPr>
      <w:r w:rsidRPr="00A53E45">
        <w:rPr>
          <w:rFonts w:cs="Times New Roman"/>
          <w:b/>
          <w:color w:val="FF0000"/>
          <w:sz w:val="24"/>
          <w:szCs w:val="24"/>
        </w:rPr>
        <w:t>3.3 Độ không đảm bảo đo</w:t>
      </w:r>
    </w:p>
    <w:p w14:paraId="62BE945A" w14:textId="77777777" w:rsidR="00B0039D" w:rsidRPr="00D21128" w:rsidRDefault="00B0039D" w:rsidP="00463C7B">
      <w:pPr>
        <w:pStyle w:val="ListParagraph"/>
        <w:tabs>
          <w:tab w:val="left" w:pos="360"/>
        </w:tabs>
        <w:ind w:left="0"/>
        <w:jc w:val="both"/>
        <w:rPr>
          <w:rFonts w:cs="Times New Roman"/>
          <w:sz w:val="24"/>
          <w:szCs w:val="24"/>
        </w:rPr>
      </w:pPr>
      <w:proofErr w:type="gramStart"/>
      <w:r w:rsidRPr="00D21128">
        <w:rPr>
          <w:rFonts w:cs="Times New Roman"/>
          <w:sz w:val="24"/>
          <w:szCs w:val="24"/>
        </w:rPr>
        <w:t>Ước tính độ không đảm b</w:t>
      </w:r>
      <w:r>
        <w:rPr>
          <w:rFonts w:cs="Times New Roman"/>
          <w:sz w:val="24"/>
          <w:szCs w:val="24"/>
        </w:rPr>
        <w:t>ả</w:t>
      </w:r>
      <w:r w:rsidRPr="00D21128">
        <w:rPr>
          <w:rFonts w:cs="Times New Roman"/>
          <w:sz w:val="24"/>
          <w:szCs w:val="24"/>
        </w:rPr>
        <w:t>o đo cho thấy thành phần độ không đảm bảo đo của chuẩn là thành phần ảnh hưởng lớn nhấ</w:t>
      </w:r>
      <w:r>
        <w:rPr>
          <w:rFonts w:cs="Times New Roman"/>
          <w:sz w:val="24"/>
          <w:szCs w:val="24"/>
        </w:rPr>
        <w:t xml:space="preserve">t </w:t>
      </w:r>
      <w:r w:rsidRPr="00D21128">
        <w:rPr>
          <w:rFonts w:cs="Times New Roman"/>
          <w:sz w:val="24"/>
          <w:szCs w:val="24"/>
        </w:rPr>
        <w:t>đến độ không đảm bẩo đo loại B của phép hiệu chuẩn.</w:t>
      </w:r>
      <w:proofErr w:type="gramEnd"/>
      <w:r w:rsidRPr="00D21128">
        <w:rPr>
          <w:rFonts w:cs="Times New Roman"/>
          <w:sz w:val="24"/>
          <w:szCs w:val="24"/>
        </w:rPr>
        <w:t xml:space="preserve"> Nếu sử dụng Microphone chuẩn đã được hiệu chuẩn </w:t>
      </w:r>
      <w:proofErr w:type="gramStart"/>
      <w:r w:rsidRPr="00D21128">
        <w:rPr>
          <w:rFonts w:cs="Times New Roman"/>
          <w:sz w:val="24"/>
          <w:szCs w:val="24"/>
        </w:rPr>
        <w:t>theo</w:t>
      </w:r>
      <w:proofErr w:type="gramEnd"/>
      <w:r w:rsidRPr="00D21128">
        <w:rPr>
          <w:rFonts w:cs="Times New Roman"/>
          <w:sz w:val="24"/>
          <w:szCs w:val="24"/>
        </w:rPr>
        <w:t xml:space="preserve"> phương pháp thuận nghịch thì độ độ không đảm bao đo của chuẩn khoảng 0,04 dB. Ngoài ra độ không đảm bao đo loại B, còn đến từ một số yếu tố hệ thống khác như: sai số của thiết bị đo điện áp, trở kháng của các Microphone, điện áp phân cực, và các yếu tố môi trường (nhiệt độ, độ ẩm, áp suất khí quyển), tổng độ không đảm b</w:t>
      </w:r>
      <w:r>
        <w:rPr>
          <w:rFonts w:cs="Times New Roman"/>
          <w:sz w:val="24"/>
          <w:szCs w:val="24"/>
        </w:rPr>
        <w:t>ả</w:t>
      </w:r>
      <w:r w:rsidRPr="00D21128">
        <w:rPr>
          <w:rFonts w:cs="Times New Roman"/>
          <w:sz w:val="24"/>
          <w:szCs w:val="24"/>
        </w:rPr>
        <w:t xml:space="preserve">o đo các thành phần này khoảng </w:t>
      </w:r>
      <w:r w:rsidR="00463C7B">
        <w:rPr>
          <w:rFonts w:cs="Times New Roman"/>
          <w:sz w:val="24"/>
          <w:szCs w:val="24"/>
        </w:rPr>
        <w:t xml:space="preserve">0,02 </w:t>
      </w:r>
      <w:r w:rsidRPr="00D21128">
        <w:rPr>
          <w:rFonts w:cs="Times New Roman"/>
          <w:sz w:val="24"/>
          <w:szCs w:val="24"/>
        </w:rPr>
        <w:t>dB. Độ không đảm bao đo loại A được xác định bằng độ lệch chuẩn từ ít nhất năm lần hiệu chuẩ</w:t>
      </w:r>
      <w:r w:rsidR="00463C7B">
        <w:rPr>
          <w:rFonts w:cs="Times New Roman"/>
          <w:sz w:val="24"/>
          <w:szCs w:val="24"/>
        </w:rPr>
        <w:t>n,</w:t>
      </w:r>
      <w:r w:rsidRPr="00D21128">
        <w:rPr>
          <w:rFonts w:cs="Times New Roman"/>
          <w:sz w:val="24"/>
          <w:szCs w:val="24"/>
        </w:rPr>
        <w:t xml:space="preserve"> không quá 0,01 dB với các tần số &lt; 12 kH và tăng lên đến 0,06 dB tại 20 kHz. </w:t>
      </w:r>
      <w:r w:rsidRPr="00D21128">
        <w:rPr>
          <w:rFonts w:cs="Times New Roman"/>
          <w:sz w:val="24"/>
          <w:szCs w:val="24"/>
        </w:rPr>
        <w:lastRenderedPageBreak/>
        <w:t xml:space="preserve">Do đó độ không đảm bảo đo tổng hợp của phép hiệu chuẩn ước tính là </w:t>
      </w:r>
      <w:r>
        <w:rPr>
          <w:rFonts w:cs="Times New Roman"/>
          <w:sz w:val="24"/>
          <w:szCs w:val="24"/>
        </w:rPr>
        <w:t>0,</w:t>
      </w:r>
      <w:r w:rsidRPr="00D21128">
        <w:rPr>
          <w:rFonts w:cs="Times New Roman"/>
          <w:sz w:val="24"/>
          <w:szCs w:val="24"/>
        </w:rPr>
        <w:t>1 dB ở tần số dưới 50 Hz, từ 50 Hz đến 12 kHz là 0,07 dB và từ 12 kHz đến 20 k Hz là 0,15 dB với độ tin cậy 95% (k=2).</w:t>
      </w:r>
    </w:p>
    <w:p w14:paraId="30A916EA" w14:textId="77777777" w:rsidR="005E2B02" w:rsidRDefault="005E2B02" w:rsidP="00463C7B">
      <w:pPr>
        <w:pStyle w:val="ListParagraph"/>
        <w:tabs>
          <w:tab w:val="left" w:pos="360"/>
        </w:tabs>
        <w:ind w:left="0"/>
        <w:jc w:val="both"/>
        <w:rPr>
          <w:rFonts w:cs="Times New Roman"/>
          <w:b/>
          <w:color w:val="FF0000"/>
          <w:sz w:val="24"/>
          <w:szCs w:val="24"/>
        </w:rPr>
      </w:pPr>
    </w:p>
    <w:p w14:paraId="444E3B0E" w14:textId="77777777" w:rsidR="00B0039D" w:rsidRPr="00A53E45" w:rsidRDefault="00B0039D" w:rsidP="00463C7B">
      <w:pPr>
        <w:pStyle w:val="ListParagraph"/>
        <w:tabs>
          <w:tab w:val="left" w:pos="360"/>
        </w:tabs>
        <w:ind w:left="0"/>
        <w:jc w:val="both"/>
        <w:rPr>
          <w:rFonts w:cs="Times New Roman"/>
          <w:b/>
          <w:color w:val="FF0000"/>
          <w:sz w:val="24"/>
          <w:szCs w:val="24"/>
        </w:rPr>
      </w:pPr>
      <w:r w:rsidRPr="00A53E45">
        <w:rPr>
          <w:rFonts w:cs="Times New Roman"/>
          <w:b/>
          <w:color w:val="FF0000"/>
          <w:sz w:val="24"/>
          <w:szCs w:val="24"/>
        </w:rPr>
        <w:t>3.4</w:t>
      </w:r>
      <w:r w:rsidRPr="00A53E45">
        <w:rPr>
          <w:rFonts w:cs="Times New Roman"/>
          <w:color w:val="FF0000"/>
          <w:sz w:val="24"/>
          <w:szCs w:val="24"/>
        </w:rPr>
        <w:t xml:space="preserve"> </w:t>
      </w:r>
      <w:r w:rsidR="0009199B" w:rsidRPr="00A53E45">
        <w:rPr>
          <w:rFonts w:cs="Times New Roman"/>
          <w:b/>
          <w:color w:val="FF0000"/>
          <w:sz w:val="24"/>
          <w:szCs w:val="24"/>
        </w:rPr>
        <w:t xml:space="preserve">Đánh giá </w:t>
      </w:r>
      <w:r w:rsidRPr="00A53E45">
        <w:rPr>
          <w:rFonts w:cs="Times New Roman"/>
          <w:b/>
          <w:color w:val="FF0000"/>
          <w:sz w:val="24"/>
          <w:szCs w:val="24"/>
        </w:rPr>
        <w:t>tính hiệu lực của phương pháp</w:t>
      </w:r>
    </w:p>
    <w:p w14:paraId="083C5351" w14:textId="74CC563A" w:rsidR="00B0039D" w:rsidRPr="00B0039D" w:rsidRDefault="00B0039D" w:rsidP="005E2B02">
      <w:pPr>
        <w:ind w:right="49"/>
      </w:pPr>
      <w:r w:rsidRPr="00B0039D">
        <w:t>Tính hiệu</w:t>
      </w:r>
      <w:r>
        <w:t xml:space="preserve"> lực của phương pháp được lựa chọn được đánh giá bằng cách </w:t>
      </w:r>
      <w:r w:rsidR="00463C7B">
        <w:t xml:space="preserve">xác định độ tương đương </w:t>
      </w:r>
      <w:proofErr w:type="gramStart"/>
      <w:r w:rsidR="00463C7B">
        <w:t xml:space="preserve">của </w:t>
      </w:r>
      <w:r>
        <w:t xml:space="preserve"> kết</w:t>
      </w:r>
      <w:proofErr w:type="gramEnd"/>
      <w:r>
        <w:t xml:space="preserve"> quả hiệu chuẩn bằng phương pháp </w:t>
      </w:r>
      <w:r w:rsidR="00463C7B">
        <w:t xml:space="preserve">nêu trong nghiên cứu </w:t>
      </w:r>
      <w:r>
        <w:t xml:space="preserve">với phương pháp </w:t>
      </w:r>
      <w:r w:rsidR="00463C7B">
        <w:t xml:space="preserve">hiệu chuẩn thuận nghịch </w:t>
      </w:r>
      <w:r w:rsidR="00A53E45">
        <w:t>có</w:t>
      </w:r>
      <w:r>
        <w:t xml:space="preserve"> </w:t>
      </w:r>
      <w:r w:rsidR="00463C7B">
        <w:t xml:space="preserve">độ không đảm bảo đo </w:t>
      </w:r>
      <w:r>
        <w:t>cao hơn và đã được công nhận</w:t>
      </w:r>
      <w:r w:rsidR="00463C7B">
        <w:t>.</w:t>
      </w:r>
      <w:r>
        <w:t xml:space="preserve"> </w:t>
      </w:r>
      <w:r w:rsidR="00463C7B">
        <w:t xml:space="preserve"> </w:t>
      </w:r>
    </w:p>
    <w:p w14:paraId="0D550BFE" w14:textId="77777777" w:rsidR="00FE68EB" w:rsidRDefault="00FE68EB" w:rsidP="00FE68EB">
      <w:pPr>
        <w:rPr>
          <w:rFonts w:cs="Times New Roman"/>
          <w:sz w:val="24"/>
          <w:szCs w:val="24"/>
        </w:rPr>
      </w:pPr>
      <w:r w:rsidRPr="00D21128">
        <w:rPr>
          <w:rFonts w:cs="Times New Roman"/>
          <w:sz w:val="24"/>
          <w:szCs w:val="24"/>
        </w:rPr>
        <w:t>Để đánh giá độ tương đương của kết quả sử dụng giá trị</w:t>
      </w:r>
      <w:r w:rsidR="00284412" w:rsidRPr="00D21128">
        <w:rPr>
          <w:rFonts w:cs="Times New Roman"/>
          <w:sz w:val="24"/>
          <w:szCs w:val="24"/>
        </w:rPr>
        <w:t xml:space="preserve"> đánh giá</w:t>
      </w:r>
      <w:r w:rsidRPr="00D21128">
        <w:rPr>
          <w:rFonts w:cs="Times New Roman"/>
          <w:sz w:val="24"/>
          <w:szCs w:val="24"/>
        </w:rPr>
        <w:t xml:space="preserve"> </w:t>
      </w:r>
      <w:proofErr w:type="gramStart"/>
      <w:r w:rsidRPr="00D21128">
        <w:rPr>
          <w:rFonts w:cs="Times New Roman"/>
          <w:i/>
          <w:sz w:val="24"/>
          <w:szCs w:val="24"/>
        </w:rPr>
        <w:t>E</w:t>
      </w:r>
      <w:r w:rsidRPr="00D21128">
        <w:rPr>
          <w:rFonts w:cs="Times New Roman"/>
          <w:i/>
          <w:sz w:val="24"/>
          <w:szCs w:val="24"/>
          <w:vertAlign w:val="subscript"/>
        </w:rPr>
        <w:t>n</w:t>
      </w:r>
      <w:r w:rsidRPr="00D21128">
        <w:rPr>
          <w:rFonts w:cs="Times New Roman"/>
          <w:i/>
          <w:sz w:val="24"/>
          <w:szCs w:val="24"/>
        </w:rPr>
        <w:t xml:space="preserve"> </w:t>
      </w:r>
      <w:r w:rsidR="00031834" w:rsidRPr="00D21128">
        <w:rPr>
          <w:rFonts w:cs="Times New Roman"/>
          <w:i/>
          <w:sz w:val="24"/>
          <w:szCs w:val="24"/>
        </w:rPr>
        <w:t xml:space="preserve"> </w:t>
      </w:r>
      <w:r w:rsidR="00031834" w:rsidRPr="00D21128">
        <w:rPr>
          <w:rFonts w:cs="Times New Roman"/>
          <w:sz w:val="24"/>
          <w:szCs w:val="24"/>
        </w:rPr>
        <w:t>được</w:t>
      </w:r>
      <w:proofErr w:type="gramEnd"/>
      <w:r w:rsidR="00031834" w:rsidRPr="00D21128">
        <w:rPr>
          <w:rFonts w:cs="Times New Roman"/>
          <w:sz w:val="24"/>
          <w:szCs w:val="24"/>
        </w:rPr>
        <w:t xml:space="preserve"> </w:t>
      </w:r>
      <w:r w:rsidR="00733A09" w:rsidRPr="00D21128">
        <w:rPr>
          <w:rFonts w:cs="Times New Roman"/>
          <w:sz w:val="24"/>
          <w:szCs w:val="24"/>
        </w:rPr>
        <w:t>xác định theo công thức sau</w:t>
      </w:r>
      <w:r w:rsidR="00463C7B">
        <w:rPr>
          <w:rFonts w:cs="Times New Roman"/>
          <w:sz w:val="24"/>
          <w:szCs w:val="24"/>
          <w:vertAlign w:val="superscript"/>
        </w:rPr>
        <w:t>[5]</w:t>
      </w:r>
      <w:r w:rsidR="00733A09" w:rsidRPr="00D21128">
        <w:rPr>
          <w:rFonts w:cs="Times New Roman"/>
          <w:sz w:val="24"/>
          <w:szCs w:val="24"/>
        </w:rPr>
        <w:t>:</w:t>
      </w:r>
    </w:p>
    <w:p w14:paraId="61E0D03B" w14:textId="77777777" w:rsidR="005E2B02" w:rsidRDefault="005E2B02" w:rsidP="00FE68EB">
      <w:pPr>
        <w:rPr>
          <w:rFonts w:cs="Times New Roman"/>
          <w:sz w:val="24"/>
          <w:szCs w:val="24"/>
        </w:rPr>
      </w:pPr>
    </w:p>
    <w:p w14:paraId="03B15046" w14:textId="456C6666" w:rsidR="005E2B02" w:rsidRPr="005E2B02" w:rsidRDefault="005E2B02" w:rsidP="00FE68EB">
      <w:pPr>
        <w:rPr>
          <w:rFonts w:cs="Times New Roman"/>
          <w:sz w:val="24"/>
          <w:szCs w:val="24"/>
        </w:rPr>
      </w:pPr>
      <w:r>
        <w:rPr>
          <w:rFonts w:cs="Times New Roman"/>
          <w:sz w:val="24"/>
          <w:szCs w:val="24"/>
        </w:rPr>
        <w:t xml:space="preserve">                     E</w:t>
      </w:r>
      <w:r>
        <w:rPr>
          <w:rFonts w:cs="Times New Roman"/>
          <w:sz w:val="24"/>
          <w:szCs w:val="24"/>
          <w:vertAlign w:val="subscript"/>
        </w:rPr>
        <w:t>n</w:t>
      </w:r>
      <w:r>
        <w:rPr>
          <w:rFonts w:cs="Times New Roman"/>
          <w:sz w:val="24"/>
          <w:szCs w:val="24"/>
        </w:rPr>
        <w:t xml:space="preserve"> = (M</w:t>
      </w:r>
      <w:r>
        <w:rPr>
          <w:rFonts w:cs="Times New Roman"/>
          <w:sz w:val="24"/>
          <w:szCs w:val="24"/>
          <w:vertAlign w:val="subscript"/>
        </w:rPr>
        <w:t>rep</w:t>
      </w:r>
      <w:r>
        <w:rPr>
          <w:rFonts w:cs="Times New Roman"/>
          <w:sz w:val="24"/>
          <w:szCs w:val="24"/>
        </w:rPr>
        <w:t xml:space="preserve"> – M</w:t>
      </w:r>
      <w:r>
        <w:rPr>
          <w:rFonts w:cs="Times New Roman"/>
          <w:sz w:val="24"/>
          <w:szCs w:val="24"/>
          <w:vertAlign w:val="subscript"/>
        </w:rPr>
        <w:t>com</w:t>
      </w:r>
      <w:r>
        <w:rPr>
          <w:rFonts w:cs="Times New Roman"/>
          <w:sz w:val="24"/>
          <w:szCs w:val="24"/>
        </w:rPr>
        <w:t>)/(U</w:t>
      </w:r>
      <w:r>
        <w:rPr>
          <w:rFonts w:cs="Times New Roman"/>
          <w:sz w:val="24"/>
          <w:szCs w:val="24"/>
          <w:vertAlign w:val="superscript"/>
        </w:rPr>
        <w:t>2</w:t>
      </w:r>
      <w:r>
        <w:rPr>
          <w:rFonts w:cs="Times New Roman"/>
          <w:sz w:val="24"/>
          <w:szCs w:val="24"/>
          <w:vertAlign w:val="subscript"/>
        </w:rPr>
        <w:t>rep</w:t>
      </w:r>
      <w:r w:rsidR="00E30DF5">
        <w:rPr>
          <w:rFonts w:cs="Times New Roman"/>
          <w:sz w:val="24"/>
          <w:szCs w:val="24"/>
        </w:rPr>
        <w:t xml:space="preserve"> +</w:t>
      </w:r>
      <w:r>
        <w:rPr>
          <w:rFonts w:cs="Times New Roman"/>
          <w:sz w:val="24"/>
          <w:szCs w:val="24"/>
        </w:rPr>
        <w:t xml:space="preserve"> </w:t>
      </w:r>
      <w:proofErr w:type="gramStart"/>
      <w:r>
        <w:rPr>
          <w:rFonts w:cs="Times New Roman"/>
          <w:sz w:val="24"/>
          <w:szCs w:val="24"/>
        </w:rPr>
        <w:t>U</w:t>
      </w:r>
      <w:r>
        <w:rPr>
          <w:rFonts w:cs="Times New Roman"/>
          <w:sz w:val="24"/>
          <w:szCs w:val="24"/>
          <w:vertAlign w:val="superscript"/>
        </w:rPr>
        <w:t>2</w:t>
      </w:r>
      <w:r>
        <w:rPr>
          <w:rFonts w:cs="Times New Roman"/>
          <w:sz w:val="24"/>
          <w:szCs w:val="24"/>
          <w:vertAlign w:val="subscript"/>
        </w:rPr>
        <w:t>com</w:t>
      </w:r>
      <w:r>
        <w:rPr>
          <w:rFonts w:cs="Times New Roman"/>
          <w:sz w:val="24"/>
          <w:szCs w:val="24"/>
        </w:rPr>
        <w:t>)</w:t>
      </w:r>
      <w:r>
        <w:rPr>
          <w:rFonts w:cs="Times New Roman"/>
          <w:sz w:val="24"/>
          <w:szCs w:val="24"/>
          <w:vertAlign w:val="superscript"/>
        </w:rPr>
        <w:t>1</w:t>
      </w:r>
      <w:proofErr w:type="gramEnd"/>
      <w:r>
        <w:rPr>
          <w:rFonts w:cs="Times New Roman"/>
          <w:sz w:val="24"/>
          <w:szCs w:val="24"/>
          <w:vertAlign w:val="superscript"/>
        </w:rPr>
        <w:t>/2</w:t>
      </w:r>
      <w:r>
        <w:rPr>
          <w:rFonts w:cs="Times New Roman"/>
          <w:sz w:val="24"/>
          <w:szCs w:val="24"/>
        </w:rPr>
        <w:t xml:space="preserve">        (7)</w:t>
      </w:r>
    </w:p>
    <w:p w14:paraId="6043CF2E" w14:textId="77777777" w:rsidR="00A53E45" w:rsidRDefault="00A53E45" w:rsidP="005E2B02">
      <w:pPr>
        <w:jc w:val="both"/>
        <w:rPr>
          <w:rFonts w:cs="Times New Roman"/>
          <w:sz w:val="24"/>
          <w:szCs w:val="24"/>
        </w:rPr>
      </w:pPr>
    </w:p>
    <w:p w14:paraId="7B1235B0" w14:textId="77777777" w:rsidR="00296CAE" w:rsidRPr="00D21128" w:rsidRDefault="00296CAE" w:rsidP="00296CAE">
      <w:pPr>
        <w:rPr>
          <w:rFonts w:cs="Times New Roman"/>
          <w:sz w:val="24"/>
          <w:szCs w:val="24"/>
        </w:rPr>
      </w:pPr>
      <w:r w:rsidRPr="00D21128">
        <w:rPr>
          <w:rFonts w:cs="Times New Roman"/>
          <w:sz w:val="24"/>
          <w:szCs w:val="24"/>
        </w:rPr>
        <w:t xml:space="preserve">Trong đó </w:t>
      </w:r>
      <w:r w:rsidRPr="00D21128">
        <w:rPr>
          <w:rFonts w:cs="Times New Roman"/>
          <w:i/>
          <w:sz w:val="24"/>
          <w:szCs w:val="24"/>
        </w:rPr>
        <w:t>M</w:t>
      </w:r>
      <w:r w:rsidRPr="00D21128">
        <w:rPr>
          <w:rFonts w:cs="Times New Roman"/>
          <w:i/>
          <w:sz w:val="24"/>
          <w:szCs w:val="24"/>
          <w:vertAlign w:val="subscript"/>
        </w:rPr>
        <w:t>rep</w:t>
      </w:r>
      <w:r w:rsidRPr="00D21128">
        <w:rPr>
          <w:rFonts w:cs="Times New Roman"/>
          <w:i/>
          <w:sz w:val="24"/>
          <w:szCs w:val="24"/>
        </w:rPr>
        <w:t xml:space="preserve"> </w:t>
      </w:r>
      <w:r w:rsidRPr="00D21128">
        <w:rPr>
          <w:rFonts w:cs="Times New Roman"/>
          <w:sz w:val="24"/>
          <w:szCs w:val="24"/>
        </w:rPr>
        <w:t xml:space="preserve">là độ nhạy áp suất của Microphone hiệu chuẩn </w:t>
      </w:r>
      <w:proofErr w:type="gramStart"/>
      <w:r w:rsidRPr="00D21128">
        <w:rPr>
          <w:rFonts w:cs="Times New Roman"/>
          <w:sz w:val="24"/>
          <w:szCs w:val="24"/>
        </w:rPr>
        <w:t>theo</w:t>
      </w:r>
      <w:proofErr w:type="gramEnd"/>
      <w:r w:rsidRPr="00D21128">
        <w:rPr>
          <w:rFonts w:cs="Times New Roman"/>
          <w:sz w:val="24"/>
          <w:szCs w:val="24"/>
        </w:rPr>
        <w:t xml:space="preserve"> phương pháp thuận nghịch, </w:t>
      </w:r>
      <w:r w:rsidRPr="00D21128">
        <w:rPr>
          <w:rFonts w:cs="Times New Roman"/>
          <w:i/>
          <w:sz w:val="24"/>
          <w:szCs w:val="24"/>
        </w:rPr>
        <w:t>M</w:t>
      </w:r>
      <w:r w:rsidRPr="00D21128">
        <w:rPr>
          <w:rFonts w:cs="Times New Roman"/>
          <w:i/>
          <w:sz w:val="24"/>
          <w:szCs w:val="24"/>
          <w:vertAlign w:val="subscript"/>
        </w:rPr>
        <w:t>com</w:t>
      </w:r>
      <w:r w:rsidRPr="00D21128">
        <w:rPr>
          <w:rFonts w:cs="Times New Roman"/>
          <w:i/>
          <w:sz w:val="24"/>
          <w:szCs w:val="24"/>
        </w:rPr>
        <w:t xml:space="preserve"> </w:t>
      </w:r>
      <w:r w:rsidRPr="00D21128">
        <w:rPr>
          <w:rFonts w:cs="Times New Roman"/>
          <w:sz w:val="24"/>
          <w:szCs w:val="24"/>
        </w:rPr>
        <w:t>là độ nhạy áp suất của Microphone hiệu chuẩn theo phương pháp thuận nghịch</w:t>
      </w:r>
      <w:r w:rsidR="00F26F52" w:rsidRPr="00D21128">
        <w:rPr>
          <w:rFonts w:cs="Times New Roman"/>
          <w:sz w:val="24"/>
          <w:szCs w:val="24"/>
        </w:rPr>
        <w:t xml:space="preserve">, </w:t>
      </w:r>
      <w:r w:rsidR="00F26F52" w:rsidRPr="00D21128">
        <w:rPr>
          <w:rFonts w:cs="Times New Roman"/>
          <w:i/>
          <w:sz w:val="24"/>
          <w:szCs w:val="24"/>
        </w:rPr>
        <w:t>U</w:t>
      </w:r>
      <w:r w:rsidR="00F26F52" w:rsidRPr="00D21128">
        <w:rPr>
          <w:rFonts w:cs="Times New Roman"/>
          <w:i/>
          <w:sz w:val="24"/>
          <w:szCs w:val="24"/>
          <w:vertAlign w:val="subscript"/>
        </w:rPr>
        <w:t>rep</w:t>
      </w:r>
      <w:r w:rsidRPr="00D21128">
        <w:rPr>
          <w:rFonts w:cs="Times New Roman"/>
          <w:sz w:val="24"/>
          <w:szCs w:val="24"/>
        </w:rPr>
        <w:t xml:space="preserve"> </w:t>
      </w:r>
      <w:r w:rsidR="00F26F52" w:rsidRPr="00D21128">
        <w:rPr>
          <w:rFonts w:cs="Times New Roman"/>
          <w:sz w:val="24"/>
          <w:szCs w:val="24"/>
        </w:rPr>
        <w:t xml:space="preserve">và </w:t>
      </w:r>
      <w:r w:rsidR="00F26F52" w:rsidRPr="00D21128">
        <w:rPr>
          <w:rFonts w:cs="Times New Roman"/>
          <w:i/>
          <w:sz w:val="24"/>
          <w:szCs w:val="24"/>
        </w:rPr>
        <w:t>U</w:t>
      </w:r>
      <w:r w:rsidR="00F26F52" w:rsidRPr="00D21128">
        <w:rPr>
          <w:rFonts w:cs="Times New Roman"/>
          <w:i/>
          <w:sz w:val="24"/>
          <w:szCs w:val="24"/>
          <w:vertAlign w:val="subscript"/>
        </w:rPr>
        <w:t>com</w:t>
      </w:r>
      <w:r w:rsidR="00F26F52" w:rsidRPr="00D21128">
        <w:rPr>
          <w:rFonts w:cs="Times New Roman"/>
          <w:i/>
          <w:sz w:val="24"/>
          <w:szCs w:val="24"/>
        </w:rPr>
        <w:t xml:space="preserve"> </w:t>
      </w:r>
      <w:r w:rsidR="00F26F52" w:rsidRPr="00D21128">
        <w:rPr>
          <w:rFonts w:cs="Times New Roman"/>
          <w:sz w:val="24"/>
          <w:szCs w:val="24"/>
        </w:rPr>
        <w:t>là các độ không đảm bảo đo tương ứng.</w:t>
      </w:r>
    </w:p>
    <w:p w14:paraId="04A28F3C" w14:textId="77777777" w:rsidR="00F26F52" w:rsidRPr="00D21128" w:rsidRDefault="0009199B" w:rsidP="00296CAE">
      <w:pPr>
        <w:rPr>
          <w:rFonts w:cs="Times New Roman"/>
          <w:sz w:val="24"/>
          <w:szCs w:val="24"/>
        </w:rPr>
      </w:pPr>
      <w:r w:rsidRPr="00D21128">
        <w:rPr>
          <w:rFonts w:cs="Times New Roman"/>
          <w:sz w:val="24"/>
          <w:szCs w:val="24"/>
        </w:rPr>
        <w:t xml:space="preserve">Hình </w:t>
      </w:r>
      <w:r w:rsidR="00A556E1" w:rsidRPr="00D21128">
        <w:rPr>
          <w:rFonts w:cs="Times New Roman"/>
          <w:sz w:val="24"/>
          <w:szCs w:val="24"/>
        </w:rPr>
        <w:t>6</w:t>
      </w:r>
      <w:r w:rsidRPr="00D21128">
        <w:rPr>
          <w:rFonts w:cs="Times New Roman"/>
          <w:sz w:val="24"/>
          <w:szCs w:val="24"/>
        </w:rPr>
        <w:t xml:space="preserve"> là các giá trị E</w:t>
      </w:r>
      <w:r w:rsidRPr="00D21128">
        <w:rPr>
          <w:rFonts w:cs="Times New Roman"/>
          <w:sz w:val="24"/>
          <w:szCs w:val="24"/>
          <w:vertAlign w:val="subscript"/>
        </w:rPr>
        <w:t>n</w:t>
      </w:r>
      <w:r w:rsidRPr="00D21128">
        <w:rPr>
          <w:rFonts w:cs="Times New Roman"/>
          <w:sz w:val="24"/>
          <w:szCs w:val="24"/>
        </w:rPr>
        <w:t xml:space="preserve"> </w:t>
      </w:r>
      <w:proofErr w:type="gramStart"/>
      <w:r w:rsidRPr="00D21128">
        <w:rPr>
          <w:rFonts w:cs="Times New Roman"/>
          <w:sz w:val="24"/>
          <w:szCs w:val="24"/>
        </w:rPr>
        <w:t>theo</w:t>
      </w:r>
      <w:proofErr w:type="gramEnd"/>
      <w:r w:rsidRPr="00D21128">
        <w:rPr>
          <w:rFonts w:cs="Times New Roman"/>
          <w:sz w:val="24"/>
          <w:szCs w:val="24"/>
        </w:rPr>
        <w:t xml:space="preserve"> tần số. Giá trị tuyệt đối của </w:t>
      </w:r>
      <w:r w:rsidRPr="00D21128">
        <w:rPr>
          <w:rFonts w:cs="Times New Roman"/>
          <w:i/>
          <w:sz w:val="24"/>
          <w:szCs w:val="24"/>
        </w:rPr>
        <w:t>E</w:t>
      </w:r>
      <w:r w:rsidRPr="00D21128">
        <w:rPr>
          <w:rFonts w:cs="Times New Roman"/>
          <w:i/>
          <w:sz w:val="24"/>
          <w:szCs w:val="24"/>
          <w:vertAlign w:val="subscript"/>
        </w:rPr>
        <w:t>n</w:t>
      </w:r>
      <w:r w:rsidRPr="00D21128">
        <w:rPr>
          <w:rFonts w:cs="Times New Roman"/>
          <w:i/>
          <w:sz w:val="24"/>
          <w:szCs w:val="24"/>
        </w:rPr>
        <w:t xml:space="preserve"> </w:t>
      </w:r>
      <w:r w:rsidR="00F54BF2" w:rsidRPr="00D21128">
        <w:rPr>
          <w:rFonts w:cs="Times New Roman"/>
          <w:sz w:val="24"/>
          <w:szCs w:val="24"/>
        </w:rPr>
        <w:t>đều nhỏ hơn 1</w:t>
      </w:r>
      <w:r w:rsidRPr="00D21128">
        <w:rPr>
          <w:rFonts w:cs="Times New Roman"/>
          <w:sz w:val="24"/>
          <w:szCs w:val="24"/>
        </w:rPr>
        <w:t xml:space="preserve"> do đó các kết quả hiệu chuẩn </w:t>
      </w:r>
      <w:proofErr w:type="gramStart"/>
      <w:r w:rsidRPr="00D21128">
        <w:rPr>
          <w:rFonts w:cs="Times New Roman"/>
          <w:sz w:val="24"/>
          <w:szCs w:val="24"/>
        </w:rPr>
        <w:t>theo</w:t>
      </w:r>
      <w:proofErr w:type="gramEnd"/>
      <w:r w:rsidRPr="00D21128">
        <w:rPr>
          <w:rFonts w:cs="Times New Roman"/>
          <w:sz w:val="24"/>
          <w:szCs w:val="24"/>
        </w:rPr>
        <w:t xml:space="preserve"> phương pháp so sánh và phương pháp thuận nghịch là tương đương, và kết quả hiệu chuẩn theo phương pháp so sánh nêu trong bài là hoàn toàn tin cậy.</w:t>
      </w:r>
    </w:p>
    <w:p w14:paraId="6B5DB2A8" w14:textId="77777777" w:rsidR="0009199B" w:rsidRPr="00D21128" w:rsidRDefault="00803F99" w:rsidP="00DF1EF3">
      <w:pPr>
        <w:jc w:val="center"/>
        <w:rPr>
          <w:rFonts w:cs="Times New Roman"/>
          <w:sz w:val="24"/>
          <w:szCs w:val="24"/>
        </w:rPr>
      </w:pPr>
      <w:r w:rsidRPr="00D21128">
        <w:rPr>
          <w:rFonts w:cs="Times New Roman"/>
          <w:noProof/>
          <w:sz w:val="24"/>
          <w:szCs w:val="24"/>
        </w:rPr>
        <w:drawing>
          <wp:inline distT="0" distB="0" distL="0" distR="0" wp14:anchorId="129BEE59" wp14:editId="031396F7">
            <wp:extent cx="5295287" cy="2371725"/>
            <wp:effectExtent l="0" t="0" r="19685" b="9525"/>
            <wp:docPr id="676" name="Chart 6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9BCA46" w14:textId="77777777" w:rsidR="00DF1EF3" w:rsidRPr="00D21128" w:rsidRDefault="00803F99" w:rsidP="00DF1EF3">
      <w:pPr>
        <w:pStyle w:val="Caption"/>
        <w:keepNext/>
        <w:jc w:val="center"/>
        <w:rPr>
          <w:rFonts w:cs="Times New Roman"/>
          <w:noProof/>
          <w:sz w:val="24"/>
          <w:szCs w:val="24"/>
        </w:rPr>
      </w:pPr>
      <w:r w:rsidRPr="00D21128">
        <w:rPr>
          <w:rFonts w:cs="Times New Roman"/>
          <w:noProof/>
          <w:sz w:val="24"/>
          <w:szCs w:val="24"/>
        </w:rPr>
        <w:t xml:space="preserve">Hình </w:t>
      </w:r>
      <w:r w:rsidR="00A556E1" w:rsidRPr="00D21128">
        <w:rPr>
          <w:rFonts w:cs="Times New Roman"/>
          <w:noProof/>
          <w:sz w:val="24"/>
          <w:szCs w:val="24"/>
        </w:rPr>
        <w:t>6</w:t>
      </w:r>
      <w:r w:rsidRPr="00D21128">
        <w:rPr>
          <w:rFonts w:cs="Times New Roman"/>
          <w:noProof/>
          <w:sz w:val="24"/>
          <w:szCs w:val="24"/>
        </w:rPr>
        <w:t>. Hệ số E</w:t>
      </w:r>
      <w:r w:rsidRPr="00D21128">
        <w:rPr>
          <w:rFonts w:cs="Times New Roman"/>
          <w:noProof/>
          <w:sz w:val="24"/>
          <w:szCs w:val="24"/>
          <w:vertAlign w:val="subscript"/>
        </w:rPr>
        <w:t>n</w:t>
      </w:r>
      <w:r w:rsidR="00031834" w:rsidRPr="00D21128">
        <w:rPr>
          <w:rFonts w:cs="Times New Roman"/>
          <w:noProof/>
          <w:sz w:val="24"/>
          <w:szCs w:val="24"/>
          <w:vertAlign w:val="superscript"/>
        </w:rPr>
        <w:t xml:space="preserve"> </w:t>
      </w:r>
      <w:r w:rsidR="00031834" w:rsidRPr="00D21128">
        <w:rPr>
          <w:rFonts w:cs="Times New Roman"/>
          <w:noProof/>
          <w:sz w:val="24"/>
          <w:szCs w:val="24"/>
        </w:rPr>
        <w:t>theo tần số</w:t>
      </w:r>
    </w:p>
    <w:p w14:paraId="30DFB322" w14:textId="77777777" w:rsidR="005E2B02" w:rsidRDefault="005E2B02" w:rsidP="00DF7FBE">
      <w:pPr>
        <w:spacing w:before="240" w:after="0" w:line="240" w:lineRule="auto"/>
        <w:jc w:val="both"/>
        <w:rPr>
          <w:rFonts w:cs="Times New Roman"/>
          <w:b/>
          <w:color w:val="FF0000"/>
          <w:sz w:val="24"/>
          <w:szCs w:val="24"/>
        </w:rPr>
      </w:pPr>
    </w:p>
    <w:p w14:paraId="67ABA0FD" w14:textId="77777777" w:rsidR="00B76540" w:rsidRPr="00A53E45" w:rsidRDefault="00F1083A" w:rsidP="00DF7FBE">
      <w:pPr>
        <w:spacing w:before="240" w:after="0" w:line="240" w:lineRule="auto"/>
        <w:jc w:val="both"/>
        <w:rPr>
          <w:rFonts w:cs="Times New Roman"/>
          <w:b/>
          <w:color w:val="FF0000"/>
          <w:sz w:val="24"/>
          <w:szCs w:val="24"/>
        </w:rPr>
      </w:pPr>
      <w:r w:rsidRPr="00A53E45">
        <w:rPr>
          <w:rFonts w:cs="Times New Roman"/>
          <w:b/>
          <w:color w:val="FF0000"/>
          <w:sz w:val="24"/>
          <w:szCs w:val="24"/>
        </w:rPr>
        <w:lastRenderedPageBreak/>
        <w:t xml:space="preserve">KẾT LUẬN </w:t>
      </w:r>
    </w:p>
    <w:p w14:paraId="5931DF08" w14:textId="6764478F" w:rsidR="00E72DB9" w:rsidRPr="008E7D10" w:rsidRDefault="00463C7B" w:rsidP="008E7D10">
      <w:pPr>
        <w:spacing w:before="240" w:after="0" w:line="240" w:lineRule="auto"/>
        <w:ind w:firstLine="720"/>
        <w:jc w:val="both"/>
        <w:rPr>
          <w:rFonts w:cs="Times New Roman"/>
          <w:sz w:val="24"/>
          <w:szCs w:val="24"/>
        </w:rPr>
      </w:pPr>
      <w:r>
        <w:rPr>
          <w:rFonts w:cs="Times New Roman"/>
          <w:sz w:val="24"/>
          <w:szCs w:val="24"/>
        </w:rPr>
        <w:t>Từ các kết quả thực nghiệm cho thấy, h</w:t>
      </w:r>
      <w:r w:rsidR="00914C63" w:rsidRPr="00D21128">
        <w:rPr>
          <w:rFonts w:cs="Times New Roman"/>
          <w:sz w:val="24"/>
          <w:szCs w:val="24"/>
        </w:rPr>
        <w:t>iệu chuẩn Microphone đo lường bằng phương pháp so sánh</w:t>
      </w:r>
      <w:r w:rsidR="000918EE" w:rsidRPr="00D21128">
        <w:rPr>
          <w:rFonts w:cs="Times New Roman"/>
          <w:sz w:val="24"/>
          <w:szCs w:val="24"/>
        </w:rPr>
        <w:t xml:space="preserve"> và sử dụng kỹ thuật chèn điện áp để đo điện áp hở mạch</w:t>
      </w:r>
      <w:r w:rsidR="00C41B3E" w:rsidRPr="00D21128">
        <w:rPr>
          <w:rFonts w:cs="Times New Roman"/>
          <w:sz w:val="24"/>
          <w:szCs w:val="24"/>
        </w:rPr>
        <w:t xml:space="preserve"> có thể xác định được độ nhạy của Microphone </w:t>
      </w:r>
      <w:r w:rsidR="000918EE" w:rsidRPr="00D21128">
        <w:rPr>
          <w:rFonts w:cs="Times New Roman"/>
          <w:sz w:val="24"/>
          <w:szCs w:val="24"/>
        </w:rPr>
        <w:t>đo lường một cách tin cậy và có</w:t>
      </w:r>
      <w:r w:rsidR="00C41B3E" w:rsidRPr="00D21128">
        <w:rPr>
          <w:rFonts w:cs="Times New Roman"/>
          <w:sz w:val="24"/>
          <w:szCs w:val="24"/>
        </w:rPr>
        <w:t xml:space="preserve"> độ không đảm bảo đo không quá lớn so với hiệu chuẩn bằng p</w:t>
      </w:r>
      <w:r w:rsidR="00101445" w:rsidRPr="00D21128">
        <w:rPr>
          <w:rFonts w:cs="Times New Roman"/>
          <w:sz w:val="24"/>
          <w:szCs w:val="24"/>
        </w:rPr>
        <w:t>hương</w:t>
      </w:r>
      <w:r w:rsidR="00C41B3E" w:rsidRPr="00D21128">
        <w:rPr>
          <w:rFonts w:cs="Times New Roman"/>
          <w:sz w:val="24"/>
          <w:szCs w:val="24"/>
        </w:rPr>
        <w:t xml:space="preserve"> pháp thuận nghịch. Phương pháp này có giá trị kinh tế rất lớn đối với </w:t>
      </w:r>
      <w:r w:rsidR="00B209CD" w:rsidRPr="00D21128">
        <w:rPr>
          <w:rFonts w:cs="Times New Roman"/>
          <w:sz w:val="24"/>
          <w:szCs w:val="24"/>
        </w:rPr>
        <w:t xml:space="preserve">Viện đo lường Việt Nam, </w:t>
      </w:r>
      <w:r w:rsidR="00C41B3E" w:rsidRPr="00D21128">
        <w:rPr>
          <w:rFonts w:cs="Times New Roman"/>
          <w:sz w:val="24"/>
          <w:szCs w:val="24"/>
        </w:rPr>
        <w:t>các chi cụ</w:t>
      </w:r>
      <w:r w:rsidR="000918EE" w:rsidRPr="00D21128">
        <w:rPr>
          <w:rFonts w:cs="Times New Roman"/>
          <w:sz w:val="24"/>
          <w:szCs w:val="24"/>
        </w:rPr>
        <w:t>c Tiêu chuẩn Đo lường Chất lượng và các trung tâm dịch vụ hiệu chuẩn do kinh phí trang bị thấp hơn rất nhiều so với hệ thống hiệu chuẩn</w:t>
      </w:r>
      <w:r w:rsidR="00B209CD" w:rsidRPr="00D21128">
        <w:rPr>
          <w:rFonts w:cs="Times New Roman"/>
          <w:sz w:val="24"/>
          <w:szCs w:val="24"/>
        </w:rPr>
        <w:t xml:space="preserve"> Microphone theo phương pháp </w:t>
      </w:r>
      <w:r w:rsidR="000918EE" w:rsidRPr="00D21128">
        <w:rPr>
          <w:rFonts w:cs="Times New Roman"/>
          <w:sz w:val="24"/>
          <w:szCs w:val="24"/>
        </w:rPr>
        <w:t>thuận nghịch, đồng thời gian thực hiện hiệu chuẩn nhanh phù hợp với hiệu chuẩn số lượng phương tiện đo lớn.</w:t>
      </w:r>
      <w:r>
        <w:rPr>
          <w:rFonts w:cs="Times New Roman"/>
          <w:sz w:val="24"/>
          <w:szCs w:val="24"/>
        </w:rPr>
        <w:t xml:space="preserve"> Với các kết quả đạt được trong nghiên cứu, </w:t>
      </w:r>
      <w:r w:rsidR="00F9074F">
        <w:rPr>
          <w:rFonts w:cs="Times New Roman"/>
          <w:sz w:val="24"/>
          <w:szCs w:val="24"/>
        </w:rPr>
        <w:t>để giảm độ không đảm bảo đo và tăng tính chính xác của phép hiệu chuẩn, các nghiên cứu sau sẽ tập trung vào nghiên cứu sự liên quan giữa khoảng cách của các Microphone đến độ chính xác của kết quả hiệu chuẩn, đồng thời thiết kế các bộ lọc chuyên dụng để tăng tỉ số tín hiệu trên nhiễu, tránh các tín hiệu nhiễu không mong muốn tham gia vào kết quả hiệu chuẩn.</w:t>
      </w:r>
      <w:r w:rsidR="00E72DB9">
        <w:rPr>
          <w:rFonts w:cs="Times New Roman"/>
          <w:sz w:val="24"/>
          <w:szCs w:val="24"/>
        </w:rPr>
        <w:t xml:space="preserve">                 </w:t>
      </w:r>
      <w:r w:rsidR="008E7D10">
        <w:rPr>
          <w:rFonts w:cs="Times New Roman"/>
          <w:sz w:val="24"/>
          <w:szCs w:val="24"/>
        </w:rPr>
        <w:t xml:space="preserve">                               </w:t>
      </w:r>
    </w:p>
    <w:p w14:paraId="05CDF07B" w14:textId="77777777" w:rsidR="003B4654" w:rsidRPr="00D21128" w:rsidRDefault="00B76540" w:rsidP="00DF7FBE">
      <w:pPr>
        <w:spacing w:before="240" w:after="0" w:line="240" w:lineRule="auto"/>
        <w:jc w:val="both"/>
        <w:rPr>
          <w:rFonts w:cs="Times New Roman"/>
          <w:i/>
          <w:sz w:val="24"/>
          <w:szCs w:val="24"/>
        </w:rPr>
      </w:pPr>
      <w:r w:rsidRPr="00D21128">
        <w:rPr>
          <w:rFonts w:cs="Times New Roman"/>
          <w:i/>
          <w:sz w:val="24"/>
          <w:szCs w:val="24"/>
        </w:rPr>
        <w:t>Tài liệu tham khảo</w:t>
      </w:r>
    </w:p>
    <w:p w14:paraId="488F4040" w14:textId="77777777" w:rsidR="003C6A47" w:rsidRPr="00D21128" w:rsidRDefault="003C6A47" w:rsidP="003C6A47">
      <w:pPr>
        <w:pStyle w:val="MAIN-TITLE"/>
        <w:jc w:val="both"/>
        <w:rPr>
          <w:rFonts w:ascii="Times New Roman" w:eastAsia="MS Mincho" w:hAnsi="Times New Roman"/>
          <w:b w:val="0"/>
          <w:i/>
          <w:spacing w:val="0"/>
          <w:szCs w:val="24"/>
          <w:lang w:val="en-US" w:eastAsia="ja-JP"/>
        </w:rPr>
      </w:pPr>
      <w:r w:rsidRPr="00D21128">
        <w:rPr>
          <w:rFonts w:ascii="Times New Roman" w:hAnsi="Times New Roman"/>
          <w:b w:val="0"/>
          <w:szCs w:val="24"/>
        </w:rPr>
        <w:t>[</w:t>
      </w:r>
      <w:r>
        <w:rPr>
          <w:rFonts w:ascii="Times New Roman" w:hAnsi="Times New Roman"/>
          <w:b w:val="0"/>
          <w:szCs w:val="24"/>
        </w:rPr>
        <w:t>1</w:t>
      </w:r>
      <w:r w:rsidRPr="00D21128">
        <w:rPr>
          <w:rFonts w:ascii="Times New Roman" w:hAnsi="Times New Roman"/>
          <w:b w:val="0"/>
          <w:szCs w:val="24"/>
        </w:rPr>
        <w:t>]</w:t>
      </w:r>
      <w:r w:rsidRPr="00D21128">
        <w:rPr>
          <w:rFonts w:ascii="Times New Roman" w:hAnsi="Times New Roman"/>
          <w:b w:val="0"/>
          <w:i/>
          <w:szCs w:val="24"/>
        </w:rPr>
        <w:t xml:space="preserve"> </w:t>
      </w:r>
      <w:r w:rsidRPr="00D21128">
        <w:rPr>
          <w:rFonts w:ascii="Times New Roman" w:hAnsi="Times New Roman"/>
          <w:b w:val="0"/>
          <w:szCs w:val="24"/>
        </w:rPr>
        <w:t>ISO16094 – 2 Measurement Microphones</w:t>
      </w:r>
      <w:r w:rsidRPr="00D21128">
        <w:rPr>
          <w:rFonts w:ascii="Times New Roman" w:hAnsi="Times New Roman"/>
          <w:szCs w:val="24"/>
        </w:rPr>
        <w:t xml:space="preserve"> </w:t>
      </w:r>
      <w:r w:rsidRPr="00D21128">
        <w:rPr>
          <w:rFonts w:ascii="Times New Roman" w:eastAsia="MS Mincho" w:hAnsi="Times New Roman"/>
          <w:b w:val="0"/>
          <w:spacing w:val="0"/>
          <w:szCs w:val="24"/>
          <w:lang w:val="en-US" w:eastAsia="ja-JP"/>
        </w:rPr>
        <w:t>Part 2,</w:t>
      </w:r>
      <w:r w:rsidRPr="00D21128">
        <w:rPr>
          <w:rFonts w:ascii="Times New Roman" w:eastAsia="MS Mincho" w:hAnsi="Times New Roman"/>
          <w:b w:val="0"/>
          <w:i/>
          <w:spacing w:val="0"/>
          <w:szCs w:val="24"/>
          <w:lang w:val="en-US" w:eastAsia="ja-JP"/>
        </w:rPr>
        <w:t xml:space="preserve"> Primary method for pressure calibration of laboratorystandard microphones by the reciprocity technique</w:t>
      </w:r>
    </w:p>
    <w:p w14:paraId="3AA0BF7A" w14:textId="77777777" w:rsidR="00DF1EF3" w:rsidRPr="00D21128" w:rsidRDefault="00DF1EF3" w:rsidP="0074438A">
      <w:pPr>
        <w:pStyle w:val="MAIN-TITLE"/>
        <w:jc w:val="both"/>
        <w:rPr>
          <w:rFonts w:ascii="Times New Roman" w:hAnsi="Times New Roman"/>
          <w:b w:val="0"/>
          <w:szCs w:val="24"/>
        </w:rPr>
      </w:pPr>
    </w:p>
    <w:p w14:paraId="43DE7832" w14:textId="77777777" w:rsidR="00613F3F" w:rsidRPr="00D21128" w:rsidRDefault="0074438A" w:rsidP="0074438A">
      <w:pPr>
        <w:pStyle w:val="MAIN-TITLE"/>
        <w:jc w:val="both"/>
        <w:rPr>
          <w:rFonts w:ascii="Times New Roman" w:hAnsi="Times New Roman"/>
          <w:i/>
          <w:szCs w:val="24"/>
        </w:rPr>
      </w:pPr>
      <w:r w:rsidRPr="00D21128">
        <w:rPr>
          <w:rFonts w:ascii="Times New Roman" w:hAnsi="Times New Roman"/>
          <w:b w:val="0"/>
          <w:szCs w:val="24"/>
        </w:rPr>
        <w:t>[</w:t>
      </w:r>
      <w:r w:rsidR="003C6A47">
        <w:rPr>
          <w:rFonts w:ascii="Times New Roman" w:hAnsi="Times New Roman"/>
          <w:b w:val="0"/>
          <w:szCs w:val="24"/>
        </w:rPr>
        <w:t>2</w:t>
      </w:r>
      <w:r w:rsidRPr="00D21128">
        <w:rPr>
          <w:rFonts w:ascii="Times New Roman" w:hAnsi="Times New Roman"/>
          <w:b w:val="0"/>
          <w:szCs w:val="24"/>
        </w:rPr>
        <w:t>]</w:t>
      </w:r>
      <w:r w:rsidRPr="00D21128">
        <w:rPr>
          <w:rFonts w:ascii="Times New Roman" w:hAnsi="Times New Roman"/>
          <w:b w:val="0"/>
          <w:i/>
          <w:szCs w:val="24"/>
        </w:rPr>
        <w:t xml:space="preserve"> </w:t>
      </w:r>
      <w:r w:rsidR="00917344" w:rsidRPr="00D21128">
        <w:rPr>
          <w:rFonts w:ascii="Times New Roman" w:hAnsi="Times New Roman"/>
          <w:b w:val="0"/>
          <w:szCs w:val="24"/>
        </w:rPr>
        <w:t>ISO</w:t>
      </w:r>
      <w:r w:rsidRPr="00D21128">
        <w:rPr>
          <w:rFonts w:ascii="Times New Roman" w:hAnsi="Times New Roman"/>
          <w:b w:val="0"/>
          <w:szCs w:val="24"/>
        </w:rPr>
        <w:t>16094 – 5 Measurement Microphones</w:t>
      </w:r>
      <w:r w:rsidRPr="00D21128">
        <w:rPr>
          <w:rFonts w:ascii="Times New Roman" w:hAnsi="Times New Roman"/>
          <w:szCs w:val="24"/>
        </w:rPr>
        <w:t xml:space="preserve"> </w:t>
      </w:r>
      <w:r w:rsidRPr="00D21128">
        <w:rPr>
          <w:rFonts w:ascii="Times New Roman" w:eastAsia="MS Mincho" w:hAnsi="Times New Roman"/>
          <w:b w:val="0"/>
          <w:spacing w:val="0"/>
          <w:szCs w:val="24"/>
          <w:lang w:val="en-US" w:eastAsia="ja-JP"/>
        </w:rPr>
        <w:t>Part 5,</w:t>
      </w:r>
      <w:r w:rsidRPr="00D21128">
        <w:rPr>
          <w:rFonts w:ascii="Times New Roman" w:eastAsia="MS Mincho" w:hAnsi="Times New Roman"/>
          <w:b w:val="0"/>
          <w:i/>
          <w:spacing w:val="0"/>
          <w:szCs w:val="24"/>
          <w:lang w:val="en-US" w:eastAsia="ja-JP"/>
        </w:rPr>
        <w:t xml:space="preserve"> Methods for Pressure calibration of working </w:t>
      </w:r>
      <w:r w:rsidRPr="00D21128">
        <w:rPr>
          <w:rFonts w:ascii="Times New Roman" w:hAnsi="Times New Roman"/>
          <w:b w:val="0"/>
          <w:i/>
          <w:szCs w:val="24"/>
        </w:rPr>
        <w:t>standardmicrophones by comparison</w:t>
      </w:r>
      <w:r w:rsidRPr="00D21128">
        <w:rPr>
          <w:rFonts w:ascii="Times New Roman" w:hAnsi="Times New Roman"/>
          <w:i/>
          <w:szCs w:val="24"/>
        </w:rPr>
        <w:t xml:space="preserve"> </w:t>
      </w:r>
    </w:p>
    <w:p w14:paraId="48B5FDF1" w14:textId="77777777" w:rsidR="00101445" w:rsidRPr="00D21128" w:rsidRDefault="003C6A47" w:rsidP="00C85256">
      <w:pPr>
        <w:pStyle w:val="Hawkie"/>
        <w:suppressAutoHyphens/>
        <w:autoSpaceDE w:val="0"/>
        <w:spacing w:after="0"/>
        <w:jc w:val="both"/>
        <w:rPr>
          <w:rFonts w:eastAsia="Times New Roman"/>
          <w:spacing w:val="8"/>
          <w:lang w:val="en-GB" w:eastAsia="da-DK"/>
        </w:rPr>
      </w:pPr>
      <w:r w:rsidRPr="00D21128">
        <w:rPr>
          <w:rFonts w:eastAsiaTheme="minorEastAsia"/>
          <w:bCs/>
          <w:iCs/>
          <w:color w:val="000000"/>
          <w:lang w:eastAsia="en-US"/>
        </w:rPr>
        <w:t xml:space="preserve"> </w:t>
      </w:r>
      <w:r w:rsidR="001A1761" w:rsidRPr="00D21128">
        <w:rPr>
          <w:rFonts w:eastAsiaTheme="minorEastAsia"/>
          <w:bCs/>
          <w:iCs/>
          <w:color w:val="000000"/>
          <w:lang w:eastAsia="en-US"/>
        </w:rPr>
        <w:t>[</w:t>
      </w:r>
      <w:proofErr w:type="gramStart"/>
      <w:r w:rsidR="001A1761" w:rsidRPr="00D21128">
        <w:rPr>
          <w:rFonts w:eastAsiaTheme="minorEastAsia"/>
          <w:bCs/>
          <w:iCs/>
          <w:color w:val="000000"/>
          <w:lang w:eastAsia="en-US"/>
        </w:rPr>
        <w:t>3]</w:t>
      </w:r>
      <w:proofErr w:type="gramEnd"/>
      <w:r w:rsidR="001A1761" w:rsidRPr="00D21128">
        <w:rPr>
          <w:rFonts w:eastAsiaTheme="minorEastAsia"/>
          <w:bCs/>
          <w:iCs/>
          <w:color w:val="000000"/>
          <w:lang w:eastAsia="en-US"/>
        </w:rPr>
        <w:t>COOMET.AUV.A-S1</w:t>
      </w:r>
      <w:r w:rsidR="00C85256" w:rsidRPr="00D21128">
        <w:rPr>
          <w:rFonts w:eastAsiaTheme="minorEastAsia"/>
          <w:bCs/>
          <w:iCs/>
          <w:color w:val="000000"/>
          <w:lang w:eastAsia="en-US"/>
        </w:rPr>
        <w:t xml:space="preserve">, </w:t>
      </w:r>
      <w:r w:rsidR="001A1761" w:rsidRPr="00D21128">
        <w:rPr>
          <w:rFonts w:eastAsiaTheme="minorEastAsia"/>
          <w:bCs/>
          <w:i/>
          <w:color w:val="000000"/>
          <w:lang w:eastAsia="en-US"/>
        </w:rPr>
        <w:t>Technical report on supplementary comparison</w:t>
      </w:r>
      <w:r w:rsidR="001A1761" w:rsidRPr="00D21128">
        <w:rPr>
          <w:rFonts w:eastAsiaTheme="minorEastAsia"/>
          <w:bCs/>
          <w:i/>
          <w:color w:val="000000"/>
          <w:lang w:eastAsia="en-US"/>
        </w:rPr>
        <w:br/>
        <w:t>“Comparison of national standards of the sound pressure unit in air through calibration</w:t>
      </w:r>
      <w:r w:rsidR="00C85256" w:rsidRPr="00D21128">
        <w:rPr>
          <w:rFonts w:eastAsiaTheme="minorEastAsia"/>
          <w:bCs/>
          <w:i/>
          <w:color w:val="000000"/>
          <w:lang w:eastAsia="en-US"/>
        </w:rPr>
        <w:t xml:space="preserve"> </w:t>
      </w:r>
      <w:r w:rsidR="001A1761" w:rsidRPr="00D21128">
        <w:rPr>
          <w:rFonts w:eastAsiaTheme="minorEastAsia"/>
          <w:bCs/>
          <w:i/>
          <w:color w:val="000000"/>
          <w:lang w:eastAsia="en-US"/>
        </w:rPr>
        <w:t>of working reference microphones</w:t>
      </w:r>
      <w:r w:rsidR="001A1761" w:rsidRPr="00D21128">
        <w:rPr>
          <w:rFonts w:eastAsiaTheme="minorEastAsia"/>
          <w:bCs/>
          <w:color w:val="000000"/>
          <w:lang w:eastAsia="en-US"/>
        </w:rPr>
        <w:t xml:space="preserve">, </w:t>
      </w:r>
      <w:r w:rsidR="001A1761" w:rsidRPr="00D21128">
        <w:rPr>
          <w:rFonts w:eastAsia="Times New Roman"/>
          <w:spacing w:val="8"/>
          <w:lang w:val="en-GB" w:eastAsia="da-DK"/>
        </w:rPr>
        <w:t>Metrologia 2014 51 Tech. Suppl. 09005</w:t>
      </w:r>
    </w:p>
    <w:p w14:paraId="08DBCFFC" w14:textId="77777777" w:rsidR="00C85256" w:rsidRPr="00D21128" w:rsidRDefault="00C85256" w:rsidP="00C85256">
      <w:pPr>
        <w:pStyle w:val="Hawkie"/>
        <w:suppressAutoHyphens/>
        <w:autoSpaceDE w:val="0"/>
        <w:spacing w:after="0"/>
        <w:jc w:val="both"/>
        <w:rPr>
          <w:rFonts w:eastAsiaTheme="minorEastAsia"/>
          <w:color w:val="1B1B1F"/>
          <w:lang w:eastAsia="en-US"/>
        </w:rPr>
      </w:pPr>
      <w:r w:rsidRPr="00D21128">
        <w:rPr>
          <w:rFonts w:eastAsiaTheme="minorEastAsia"/>
          <w:color w:val="1B1B1F"/>
          <w:lang w:eastAsia="en-US"/>
        </w:rPr>
        <w:t>[</w:t>
      </w:r>
      <w:proofErr w:type="gramStart"/>
      <w:r w:rsidRPr="00D21128">
        <w:rPr>
          <w:rFonts w:eastAsiaTheme="minorEastAsia"/>
          <w:color w:val="1B1B1F"/>
          <w:lang w:eastAsia="en-US"/>
        </w:rPr>
        <w:t>4]</w:t>
      </w:r>
      <w:proofErr w:type="gramEnd"/>
      <w:r w:rsidRPr="00D21128">
        <w:rPr>
          <w:rFonts w:eastAsiaTheme="minorEastAsia"/>
          <w:color w:val="1B1B1F"/>
          <w:lang w:eastAsia="en-US"/>
        </w:rPr>
        <w:t xml:space="preserve">E. Frederiksen, </w:t>
      </w:r>
      <w:r w:rsidRPr="00D21128">
        <w:rPr>
          <w:rFonts w:eastAsiaTheme="minorEastAsia"/>
          <w:bCs/>
          <w:i/>
          <w:color w:val="1B1B1F"/>
          <w:lang w:eastAsia="en-US"/>
        </w:rPr>
        <w:t>Acoustic metrology - an overview of calibration methods</w:t>
      </w:r>
      <w:r w:rsidRPr="00D21128">
        <w:rPr>
          <w:rFonts w:eastAsiaTheme="minorEastAsia"/>
          <w:bCs/>
          <w:i/>
          <w:color w:val="1B1B1F"/>
          <w:lang w:eastAsia="en-US"/>
        </w:rPr>
        <w:br/>
        <w:t>and their uncertainties</w:t>
      </w:r>
      <w:r w:rsidRPr="00D21128">
        <w:rPr>
          <w:rFonts w:eastAsiaTheme="minorEastAsia"/>
          <w:b/>
          <w:bCs/>
          <w:color w:val="1B1B1F"/>
          <w:lang w:eastAsia="en-US"/>
        </w:rPr>
        <w:t xml:space="preserve">, </w:t>
      </w:r>
      <w:r w:rsidRPr="00D21128">
        <w:rPr>
          <w:rFonts w:eastAsiaTheme="minorEastAsia"/>
          <w:color w:val="1B1B1F"/>
          <w:lang w:eastAsia="en-US"/>
        </w:rPr>
        <w:t>EDP Sciences 2013</w:t>
      </w:r>
    </w:p>
    <w:p w14:paraId="73C6AA52" w14:textId="77777777" w:rsidR="00C85256" w:rsidRPr="00D21128" w:rsidRDefault="00C85256" w:rsidP="00C85256">
      <w:pPr>
        <w:pStyle w:val="Hawkie"/>
        <w:suppressAutoHyphens/>
        <w:autoSpaceDE w:val="0"/>
        <w:spacing w:after="0"/>
        <w:jc w:val="both"/>
        <w:rPr>
          <w:rFonts w:eastAsiaTheme="minorEastAsia"/>
          <w:bCs/>
          <w:i/>
          <w:iCs/>
          <w:color w:val="000000"/>
          <w:lang w:eastAsia="en-US"/>
        </w:rPr>
      </w:pPr>
      <w:r w:rsidRPr="00D21128">
        <w:rPr>
          <w:rFonts w:eastAsiaTheme="minorEastAsia"/>
          <w:bCs/>
          <w:iCs/>
          <w:color w:val="000000"/>
          <w:lang w:eastAsia="en-US"/>
        </w:rPr>
        <w:t xml:space="preserve">[5] Marin Chushkov, </w:t>
      </w:r>
      <w:r w:rsidRPr="00D21128">
        <w:rPr>
          <w:rFonts w:eastAsiaTheme="minorEastAsia"/>
          <w:bCs/>
          <w:i/>
          <w:iCs/>
          <w:color w:val="000000"/>
          <w:lang w:eastAsia="en-US"/>
        </w:rPr>
        <w:t>Thomas Fedtke, Bilateral comparison of pressure sensitivities of</w:t>
      </w:r>
    </w:p>
    <w:p w14:paraId="2780F956" w14:textId="77777777" w:rsidR="00C85256" w:rsidRPr="00D21128" w:rsidRDefault="00C85256" w:rsidP="00C85256">
      <w:pPr>
        <w:pStyle w:val="Hawkie"/>
        <w:suppressAutoHyphens/>
        <w:autoSpaceDE w:val="0"/>
        <w:spacing w:after="0"/>
        <w:jc w:val="both"/>
        <w:rPr>
          <w:rFonts w:eastAsiaTheme="minorEastAsia"/>
          <w:bCs/>
          <w:iCs/>
          <w:color w:val="000000"/>
          <w:lang w:eastAsia="en-US"/>
        </w:rPr>
      </w:pPr>
      <w:proofErr w:type="gramStart"/>
      <w:r w:rsidRPr="00D21128">
        <w:rPr>
          <w:rFonts w:eastAsiaTheme="minorEastAsia"/>
          <w:bCs/>
          <w:i/>
          <w:iCs/>
          <w:color w:val="000000"/>
          <w:lang w:eastAsia="en-US"/>
        </w:rPr>
        <w:t>laboratory</w:t>
      </w:r>
      <w:proofErr w:type="gramEnd"/>
      <w:r w:rsidRPr="00D21128">
        <w:rPr>
          <w:rFonts w:eastAsiaTheme="minorEastAsia"/>
          <w:bCs/>
          <w:i/>
          <w:iCs/>
          <w:color w:val="000000"/>
          <w:lang w:eastAsia="en-US"/>
        </w:rPr>
        <w:t xml:space="preserve"> standard microphones (LS2P) between NCM and PTB</w:t>
      </w:r>
      <w:r w:rsidRPr="00D21128">
        <w:rPr>
          <w:rFonts w:eastAsiaTheme="minorEastAsia"/>
          <w:bCs/>
          <w:iCs/>
          <w:color w:val="000000"/>
          <w:lang w:eastAsia="en-US"/>
        </w:rPr>
        <w:t>, October 16, 2006</w:t>
      </w:r>
    </w:p>
    <w:p w14:paraId="19EA214D" w14:textId="77777777" w:rsidR="00C85256" w:rsidRDefault="00C85256" w:rsidP="00C85256">
      <w:pPr>
        <w:pStyle w:val="Hawkie"/>
        <w:suppressAutoHyphens/>
        <w:autoSpaceDE w:val="0"/>
        <w:spacing w:after="0"/>
        <w:jc w:val="both"/>
        <w:rPr>
          <w:rFonts w:eastAsiaTheme="minorEastAsia"/>
          <w:bCs/>
          <w:iCs/>
          <w:color w:val="000000"/>
          <w:lang w:eastAsia="en-US"/>
        </w:rPr>
      </w:pPr>
    </w:p>
    <w:p w14:paraId="56479EF4" w14:textId="129CD942" w:rsidR="008E7D10" w:rsidRPr="00D21128" w:rsidRDefault="008E7D10" w:rsidP="00C85256">
      <w:pPr>
        <w:pStyle w:val="Hawkie"/>
        <w:suppressAutoHyphens/>
        <w:autoSpaceDE w:val="0"/>
        <w:spacing w:after="0"/>
        <w:jc w:val="both"/>
        <w:rPr>
          <w:rFonts w:eastAsiaTheme="minorEastAsia"/>
          <w:bCs/>
          <w:iCs/>
          <w:color w:val="000000"/>
          <w:lang w:eastAsia="en-US"/>
        </w:rPr>
      </w:pPr>
      <w:r>
        <w:rPr>
          <w:i/>
          <w:sz w:val="28"/>
          <w:szCs w:val="28"/>
        </w:rPr>
        <w:t xml:space="preserve">                    </w:t>
      </w:r>
      <w:r w:rsidR="006D34FD">
        <w:rPr>
          <w:i/>
          <w:sz w:val="28"/>
          <w:szCs w:val="28"/>
        </w:rPr>
        <w:t xml:space="preserve">              </w:t>
      </w:r>
      <w:bookmarkStart w:id="4" w:name="_GoBack"/>
      <w:bookmarkEnd w:id="4"/>
      <w:r w:rsidRPr="00E72DB9">
        <w:rPr>
          <w:i/>
          <w:sz w:val="28"/>
          <w:szCs w:val="28"/>
        </w:rPr>
        <w:t xml:space="preserve">Thời gian nhận </w:t>
      </w:r>
      <w:proofErr w:type="gramStart"/>
      <w:r w:rsidRPr="00E72DB9">
        <w:rPr>
          <w:i/>
          <w:sz w:val="28"/>
          <w:szCs w:val="28"/>
        </w:rPr>
        <w:t>bài :</w:t>
      </w:r>
      <w:proofErr w:type="gramEnd"/>
      <w:r w:rsidRPr="00E72DB9">
        <w:rPr>
          <w:i/>
          <w:sz w:val="28"/>
          <w:szCs w:val="28"/>
        </w:rPr>
        <w:t xml:space="preserve"> 11/2017– BBT</w:t>
      </w:r>
    </w:p>
    <w:sectPr w:rsidR="008E7D10" w:rsidRPr="00D21128" w:rsidSect="00F6735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70A2B" w14:textId="77777777" w:rsidR="005E2B02" w:rsidRDefault="005E2B02" w:rsidP="00FE68EB">
      <w:pPr>
        <w:spacing w:after="0" w:line="240" w:lineRule="auto"/>
      </w:pPr>
      <w:r>
        <w:separator/>
      </w:r>
    </w:p>
  </w:endnote>
  <w:endnote w:type="continuationSeparator" w:id="0">
    <w:p w14:paraId="3A4889E8" w14:textId="77777777" w:rsidR="005E2B02" w:rsidRDefault="005E2B02" w:rsidP="00FE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0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altName w:val="Helvetica"/>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Arial">
    <w:panose1 w:val="00000000000000000000"/>
    <w:charset w:val="00"/>
    <w:family w:val="auto"/>
    <w:notTrueType/>
    <w:pitch w:val="variable"/>
    <w:sig w:usb0="00000003" w:usb1="00000000" w:usb2="00000000" w:usb3="00000000" w:csb0="00000001" w:csb1="00000000"/>
  </w:font>
  <w:font w:name="Cambria Math">
    <w:altName w:val="Athelas Bold"/>
    <w:panose1 w:val="00000000000000000000"/>
    <w:charset w:val="01"/>
    <w:family w:val="roman"/>
    <w:notTrueType/>
    <w:pitch w:val="variable"/>
  </w:font>
  <w:font w:name="ＭＳ ゴシック">
    <w:panose1 w:val="00000000000000000000"/>
    <w:charset w:val="80"/>
    <w:family w:val="modern"/>
    <w:notTrueType/>
    <w:pitch w:val="fixed"/>
    <w:sig w:usb0="00000001" w:usb1="08070000" w:usb2="00000010" w:usb3="00000000" w:csb0="00020000" w:csb1="00000000"/>
  </w:font>
  <w:font w:name="Cambria">
    <w:altName w:val="Times"/>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331E9" w14:textId="77777777" w:rsidR="005E2B02" w:rsidRDefault="005E2B02" w:rsidP="00FE68EB">
      <w:pPr>
        <w:spacing w:after="0" w:line="240" w:lineRule="auto"/>
      </w:pPr>
      <w:r>
        <w:separator/>
      </w:r>
    </w:p>
  </w:footnote>
  <w:footnote w:type="continuationSeparator" w:id="0">
    <w:p w14:paraId="2822584D" w14:textId="77777777" w:rsidR="005E2B02" w:rsidRDefault="005E2B02" w:rsidP="00FE68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918"/>
    <w:multiLevelType w:val="hybridMultilevel"/>
    <w:tmpl w:val="9A10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C3147"/>
    <w:multiLevelType w:val="hybridMultilevel"/>
    <w:tmpl w:val="A392A3AE"/>
    <w:lvl w:ilvl="0" w:tplc="1F8ED3E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D6DAF"/>
    <w:multiLevelType w:val="hybridMultilevel"/>
    <w:tmpl w:val="9E6C1920"/>
    <w:lvl w:ilvl="0" w:tplc="39CCC720">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D328B"/>
    <w:multiLevelType w:val="hybridMultilevel"/>
    <w:tmpl w:val="C0FC227C"/>
    <w:lvl w:ilvl="0" w:tplc="4A0E599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32418"/>
    <w:multiLevelType w:val="hybridMultilevel"/>
    <w:tmpl w:val="E514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35F3E"/>
    <w:multiLevelType w:val="multilevel"/>
    <w:tmpl w:val="29FCFAAE"/>
    <w:lvl w:ilvl="0">
      <w:start w:val="1"/>
      <w:numFmt w:val="decimal"/>
      <w:lvlText w:val="%1."/>
      <w:lvlJc w:val="left"/>
      <w:pPr>
        <w:ind w:left="1800" w:hanging="360"/>
      </w:pPr>
      <w:rPr>
        <w:rFonts w:ascii="Times New Roman" w:eastAsiaTheme="minorEastAsia" w:hAnsi="Times New Roman" w:cs="Times New Roman"/>
      </w:rPr>
    </w:lvl>
    <w:lvl w:ilvl="1">
      <w:start w:val="1"/>
      <w:numFmt w:val="decimal"/>
      <w:isLgl/>
      <w:lvlText w:val="%1.%2"/>
      <w:lvlJc w:val="left"/>
      <w:pPr>
        <w:ind w:left="1800" w:hanging="360"/>
      </w:pPr>
      <w:rPr>
        <w:rFonts w:hint="default"/>
      </w:rPr>
    </w:lvl>
    <w:lvl w:ilvl="2">
      <w:start w:val="1"/>
      <w:numFmt w:val="upperLetter"/>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nsid w:val="35385BC1"/>
    <w:multiLevelType w:val="hybridMultilevel"/>
    <w:tmpl w:val="88E8C48C"/>
    <w:lvl w:ilvl="0" w:tplc="0EC2681C">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71DE3"/>
    <w:multiLevelType w:val="multilevel"/>
    <w:tmpl w:val="71A43BD8"/>
    <w:lvl w:ilvl="0">
      <w:start w:val="1"/>
      <w:numFmt w:val="decimal"/>
      <w:lvlText w:val="%1."/>
      <w:lvlJc w:val="left"/>
      <w:pPr>
        <w:ind w:left="720" w:hanging="360"/>
      </w:pPr>
      <w:rPr>
        <w:rFonts w:hint="default"/>
        <w:b/>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A98109A"/>
    <w:multiLevelType w:val="multilevel"/>
    <w:tmpl w:val="A1721046"/>
    <w:lvl w:ilvl="0">
      <w:start w:val="1"/>
      <w:numFmt w:val="decimal"/>
      <w:lvlText w:val="%1."/>
      <w:lvlJc w:val="left"/>
      <w:pPr>
        <w:ind w:left="720" w:hanging="360"/>
      </w:pPr>
      <w:rPr>
        <w:rFonts w:hint="default"/>
      </w:rPr>
    </w:lvl>
    <w:lvl w:ilvl="1">
      <w:start w:val="1"/>
      <w:numFmt w:val="decimal"/>
      <w:isLgl/>
      <w:lvlText w:val="%1.%2"/>
      <w:lvlJc w:val="left"/>
      <w:pPr>
        <w:ind w:left="66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E1D0DFB"/>
    <w:multiLevelType w:val="hybridMultilevel"/>
    <w:tmpl w:val="459A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204E7"/>
    <w:multiLevelType w:val="hybridMultilevel"/>
    <w:tmpl w:val="AFF86F5E"/>
    <w:lvl w:ilvl="0" w:tplc="903492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E5C73EB"/>
    <w:multiLevelType w:val="hybridMultilevel"/>
    <w:tmpl w:val="390AB4F0"/>
    <w:lvl w:ilvl="0" w:tplc="AB346E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B5544"/>
    <w:multiLevelType w:val="multilevel"/>
    <w:tmpl w:val="699262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45D2D68"/>
    <w:multiLevelType w:val="hybridMultilevel"/>
    <w:tmpl w:val="39BA2844"/>
    <w:lvl w:ilvl="0" w:tplc="33C6B6B2">
      <w:start w:val="1"/>
      <w:numFmt w:val="decimal"/>
      <w:lvlText w:val="%1."/>
      <w:lvlJc w:val="left"/>
      <w:pPr>
        <w:tabs>
          <w:tab w:val="num" w:pos="375"/>
        </w:tabs>
        <w:ind w:left="375" w:hanging="375"/>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6095789"/>
    <w:multiLevelType w:val="hybridMultilevel"/>
    <w:tmpl w:val="086C80AA"/>
    <w:lvl w:ilvl="0" w:tplc="B49095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66A68DF"/>
    <w:multiLevelType w:val="hybridMultilevel"/>
    <w:tmpl w:val="D1543EC0"/>
    <w:lvl w:ilvl="0" w:tplc="99E44A74">
      <w:start w:val="1"/>
      <w:numFmt w:val="bullet"/>
      <w:lvlText w:val="-"/>
      <w:lvlJc w:val="left"/>
      <w:pPr>
        <w:ind w:left="1440" w:hanging="360"/>
      </w:pPr>
      <w:rPr>
        <w:rFonts w:ascii="Times New Roman" w:eastAsiaTheme="minorHAnsi"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A50DB4"/>
    <w:multiLevelType w:val="multilevel"/>
    <w:tmpl w:val="E6A84D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697A4BAB"/>
    <w:multiLevelType w:val="singleLevel"/>
    <w:tmpl w:val="227C5EE0"/>
    <w:lvl w:ilvl="0">
      <w:start w:val="6"/>
      <w:numFmt w:val="decimal"/>
      <w:lvlText w:val="%1"/>
      <w:lvlJc w:val="left"/>
      <w:pPr>
        <w:tabs>
          <w:tab w:val="num" w:pos="360"/>
        </w:tabs>
        <w:ind w:left="360" w:hanging="360"/>
      </w:pPr>
      <w:rPr>
        <w:rFonts w:hint="default"/>
      </w:rPr>
    </w:lvl>
  </w:abstractNum>
  <w:abstractNum w:abstractNumId="18">
    <w:nsid w:val="6CC509AC"/>
    <w:multiLevelType w:val="hybridMultilevel"/>
    <w:tmpl w:val="F616417E"/>
    <w:lvl w:ilvl="0" w:tplc="A62EA20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DF3775"/>
    <w:multiLevelType w:val="multilevel"/>
    <w:tmpl w:val="E970EA42"/>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upperLetter"/>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0">
    <w:nsid w:val="7C3E295E"/>
    <w:multiLevelType w:val="hybridMultilevel"/>
    <w:tmpl w:val="1E6C54D8"/>
    <w:lvl w:ilvl="0" w:tplc="594E9AF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1"/>
  </w:num>
  <w:num w:numId="4">
    <w:abstractNumId w:val="13"/>
  </w:num>
  <w:num w:numId="5">
    <w:abstractNumId w:val="20"/>
  </w:num>
  <w:num w:numId="6">
    <w:abstractNumId w:val="5"/>
  </w:num>
  <w:num w:numId="7">
    <w:abstractNumId w:val="19"/>
  </w:num>
  <w:num w:numId="8">
    <w:abstractNumId w:val="15"/>
  </w:num>
  <w:num w:numId="9">
    <w:abstractNumId w:val="16"/>
  </w:num>
  <w:num w:numId="10">
    <w:abstractNumId w:val="9"/>
  </w:num>
  <w:num w:numId="11">
    <w:abstractNumId w:val="18"/>
  </w:num>
  <w:num w:numId="12">
    <w:abstractNumId w:val="7"/>
  </w:num>
  <w:num w:numId="13">
    <w:abstractNumId w:val="3"/>
  </w:num>
  <w:num w:numId="14">
    <w:abstractNumId w:val="8"/>
  </w:num>
  <w:num w:numId="15">
    <w:abstractNumId w:val="6"/>
  </w:num>
  <w:num w:numId="16">
    <w:abstractNumId w:val="12"/>
  </w:num>
  <w:num w:numId="17">
    <w:abstractNumId w:val="17"/>
  </w:num>
  <w:num w:numId="18">
    <w:abstractNumId w:val="14"/>
  </w:num>
  <w:num w:numId="19">
    <w:abstractNumId w:val="1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89"/>
    <w:rsid w:val="00031834"/>
    <w:rsid w:val="00033D67"/>
    <w:rsid w:val="00042888"/>
    <w:rsid w:val="00044968"/>
    <w:rsid w:val="00052117"/>
    <w:rsid w:val="000637A9"/>
    <w:rsid w:val="0007165A"/>
    <w:rsid w:val="0007660F"/>
    <w:rsid w:val="00077654"/>
    <w:rsid w:val="00083E27"/>
    <w:rsid w:val="000918EE"/>
    <w:rsid w:val="0009199B"/>
    <w:rsid w:val="000A68BE"/>
    <w:rsid w:val="000B5046"/>
    <w:rsid w:val="000C13DC"/>
    <w:rsid w:val="000C57C2"/>
    <w:rsid w:val="000C7161"/>
    <w:rsid w:val="00101445"/>
    <w:rsid w:val="001119D1"/>
    <w:rsid w:val="00117E0E"/>
    <w:rsid w:val="00122CB8"/>
    <w:rsid w:val="00135325"/>
    <w:rsid w:val="00160097"/>
    <w:rsid w:val="00164A64"/>
    <w:rsid w:val="00170652"/>
    <w:rsid w:val="0018087C"/>
    <w:rsid w:val="00187398"/>
    <w:rsid w:val="001A003A"/>
    <w:rsid w:val="001A1761"/>
    <w:rsid w:val="001A240D"/>
    <w:rsid w:val="001B5D0F"/>
    <w:rsid w:val="001B6951"/>
    <w:rsid w:val="001C2AB1"/>
    <w:rsid w:val="001C453B"/>
    <w:rsid w:val="0021579E"/>
    <w:rsid w:val="00215AD6"/>
    <w:rsid w:val="00217BE0"/>
    <w:rsid w:val="00217C37"/>
    <w:rsid w:val="00234C37"/>
    <w:rsid w:val="002423FD"/>
    <w:rsid w:val="002505D2"/>
    <w:rsid w:val="00251E4E"/>
    <w:rsid w:val="00284412"/>
    <w:rsid w:val="00285644"/>
    <w:rsid w:val="00296CAE"/>
    <w:rsid w:val="002B70DB"/>
    <w:rsid w:val="002F31D7"/>
    <w:rsid w:val="0030009F"/>
    <w:rsid w:val="0032378E"/>
    <w:rsid w:val="00365CD9"/>
    <w:rsid w:val="00373220"/>
    <w:rsid w:val="00393C71"/>
    <w:rsid w:val="003B4654"/>
    <w:rsid w:val="003C3F35"/>
    <w:rsid w:val="003C6A47"/>
    <w:rsid w:val="004127A6"/>
    <w:rsid w:val="00417EA2"/>
    <w:rsid w:val="00425C31"/>
    <w:rsid w:val="00463C7B"/>
    <w:rsid w:val="00466EBF"/>
    <w:rsid w:val="004D4E81"/>
    <w:rsid w:val="004F32DC"/>
    <w:rsid w:val="0050067D"/>
    <w:rsid w:val="00505C40"/>
    <w:rsid w:val="00513F06"/>
    <w:rsid w:val="005343EA"/>
    <w:rsid w:val="00557563"/>
    <w:rsid w:val="00563EAF"/>
    <w:rsid w:val="005B2A6B"/>
    <w:rsid w:val="005B4CDD"/>
    <w:rsid w:val="005B6357"/>
    <w:rsid w:val="005D139A"/>
    <w:rsid w:val="005D25B7"/>
    <w:rsid w:val="005D65E7"/>
    <w:rsid w:val="005E2B02"/>
    <w:rsid w:val="005E54D8"/>
    <w:rsid w:val="005E6E4B"/>
    <w:rsid w:val="00611768"/>
    <w:rsid w:val="00613F3F"/>
    <w:rsid w:val="00621E44"/>
    <w:rsid w:val="00623F21"/>
    <w:rsid w:val="00674056"/>
    <w:rsid w:val="006970BF"/>
    <w:rsid w:val="006A1744"/>
    <w:rsid w:val="006D2A3D"/>
    <w:rsid w:val="006D34FD"/>
    <w:rsid w:val="006D4A9F"/>
    <w:rsid w:val="00701CD3"/>
    <w:rsid w:val="007266F9"/>
    <w:rsid w:val="00733530"/>
    <w:rsid w:val="00733A09"/>
    <w:rsid w:val="0074438A"/>
    <w:rsid w:val="007503FD"/>
    <w:rsid w:val="007575FA"/>
    <w:rsid w:val="007B7CAD"/>
    <w:rsid w:val="007E7C10"/>
    <w:rsid w:val="007F4DE7"/>
    <w:rsid w:val="007F7BB5"/>
    <w:rsid w:val="00803F99"/>
    <w:rsid w:val="0081166E"/>
    <w:rsid w:val="008229E3"/>
    <w:rsid w:val="00823A13"/>
    <w:rsid w:val="00844C63"/>
    <w:rsid w:val="00872ABA"/>
    <w:rsid w:val="0089505E"/>
    <w:rsid w:val="008B4C9C"/>
    <w:rsid w:val="008E7D10"/>
    <w:rsid w:val="008E7F8E"/>
    <w:rsid w:val="00912ADF"/>
    <w:rsid w:val="00914C63"/>
    <w:rsid w:val="00917344"/>
    <w:rsid w:val="009345A7"/>
    <w:rsid w:val="009474B0"/>
    <w:rsid w:val="00953CD2"/>
    <w:rsid w:val="0097165B"/>
    <w:rsid w:val="00972821"/>
    <w:rsid w:val="009959F0"/>
    <w:rsid w:val="009B2141"/>
    <w:rsid w:val="009B2842"/>
    <w:rsid w:val="009C35A0"/>
    <w:rsid w:val="00A05303"/>
    <w:rsid w:val="00A0573C"/>
    <w:rsid w:val="00A07876"/>
    <w:rsid w:val="00A10C04"/>
    <w:rsid w:val="00A15671"/>
    <w:rsid w:val="00A221BC"/>
    <w:rsid w:val="00A3430E"/>
    <w:rsid w:val="00A46F75"/>
    <w:rsid w:val="00A53E45"/>
    <w:rsid w:val="00A556E1"/>
    <w:rsid w:val="00A859FA"/>
    <w:rsid w:val="00AD2D62"/>
    <w:rsid w:val="00AE34FA"/>
    <w:rsid w:val="00AF29B9"/>
    <w:rsid w:val="00B0039D"/>
    <w:rsid w:val="00B05685"/>
    <w:rsid w:val="00B17044"/>
    <w:rsid w:val="00B209CD"/>
    <w:rsid w:val="00B43BB2"/>
    <w:rsid w:val="00B54CE4"/>
    <w:rsid w:val="00B702CB"/>
    <w:rsid w:val="00B70E8F"/>
    <w:rsid w:val="00B75192"/>
    <w:rsid w:val="00B76540"/>
    <w:rsid w:val="00B90E9E"/>
    <w:rsid w:val="00B92FAC"/>
    <w:rsid w:val="00B957AB"/>
    <w:rsid w:val="00B97792"/>
    <w:rsid w:val="00BD7291"/>
    <w:rsid w:val="00BE2F7F"/>
    <w:rsid w:val="00C01FF5"/>
    <w:rsid w:val="00C03A00"/>
    <w:rsid w:val="00C03B95"/>
    <w:rsid w:val="00C12E80"/>
    <w:rsid w:val="00C41B3E"/>
    <w:rsid w:val="00C509A0"/>
    <w:rsid w:val="00C62CA5"/>
    <w:rsid w:val="00C666B8"/>
    <w:rsid w:val="00C7347F"/>
    <w:rsid w:val="00C746F9"/>
    <w:rsid w:val="00C75A1D"/>
    <w:rsid w:val="00C802ED"/>
    <w:rsid w:val="00C84E24"/>
    <w:rsid w:val="00C85256"/>
    <w:rsid w:val="00CA41A5"/>
    <w:rsid w:val="00CA5BCA"/>
    <w:rsid w:val="00CC3589"/>
    <w:rsid w:val="00CD4ECF"/>
    <w:rsid w:val="00CE7074"/>
    <w:rsid w:val="00CE78DC"/>
    <w:rsid w:val="00CF4F65"/>
    <w:rsid w:val="00D21128"/>
    <w:rsid w:val="00D4176A"/>
    <w:rsid w:val="00D57028"/>
    <w:rsid w:val="00D60F7E"/>
    <w:rsid w:val="00D97E41"/>
    <w:rsid w:val="00DA514E"/>
    <w:rsid w:val="00DF1EF3"/>
    <w:rsid w:val="00DF7FBE"/>
    <w:rsid w:val="00E0639D"/>
    <w:rsid w:val="00E24693"/>
    <w:rsid w:val="00E30DF5"/>
    <w:rsid w:val="00E3390C"/>
    <w:rsid w:val="00E54B56"/>
    <w:rsid w:val="00E60C21"/>
    <w:rsid w:val="00E61150"/>
    <w:rsid w:val="00E62137"/>
    <w:rsid w:val="00E6533B"/>
    <w:rsid w:val="00E72DB9"/>
    <w:rsid w:val="00E73778"/>
    <w:rsid w:val="00E7404D"/>
    <w:rsid w:val="00E94750"/>
    <w:rsid w:val="00ED45FD"/>
    <w:rsid w:val="00ED7EB3"/>
    <w:rsid w:val="00EE0276"/>
    <w:rsid w:val="00EE099A"/>
    <w:rsid w:val="00F03184"/>
    <w:rsid w:val="00F1083A"/>
    <w:rsid w:val="00F21AF1"/>
    <w:rsid w:val="00F26F52"/>
    <w:rsid w:val="00F43AD8"/>
    <w:rsid w:val="00F44337"/>
    <w:rsid w:val="00F54BF2"/>
    <w:rsid w:val="00F67354"/>
    <w:rsid w:val="00F9074F"/>
    <w:rsid w:val="00FA7A8C"/>
    <w:rsid w:val="00FB1E7C"/>
    <w:rsid w:val="00FB1FCF"/>
    <w:rsid w:val="00FB4856"/>
    <w:rsid w:val="00FC5240"/>
    <w:rsid w:val="00FD6BD3"/>
    <w:rsid w:val="00FE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132F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9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589"/>
    <w:pPr>
      <w:ind w:left="720"/>
      <w:contextualSpacing/>
    </w:pPr>
  </w:style>
  <w:style w:type="paragraph" w:styleId="BalloonText">
    <w:name w:val="Balloon Text"/>
    <w:basedOn w:val="Normal"/>
    <w:link w:val="BalloonTextChar"/>
    <w:uiPriority w:val="99"/>
    <w:semiHidden/>
    <w:unhideWhenUsed/>
    <w:rsid w:val="005B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6B"/>
    <w:rPr>
      <w:rFonts w:ascii="Tahoma" w:hAnsi="Tahoma" w:cs="Tahoma"/>
      <w:sz w:val="16"/>
      <w:szCs w:val="16"/>
    </w:rPr>
  </w:style>
  <w:style w:type="paragraph" w:styleId="Caption">
    <w:name w:val="caption"/>
    <w:basedOn w:val="Normal"/>
    <w:next w:val="Normal"/>
    <w:uiPriority w:val="35"/>
    <w:unhideWhenUsed/>
    <w:qFormat/>
    <w:rsid w:val="005B2A6B"/>
    <w:pPr>
      <w:spacing w:line="240" w:lineRule="auto"/>
    </w:pPr>
    <w:rPr>
      <w:b/>
      <w:bCs/>
      <w:color w:val="4F81BD" w:themeColor="accent1"/>
      <w:sz w:val="18"/>
      <w:szCs w:val="18"/>
    </w:rPr>
  </w:style>
  <w:style w:type="character" w:styleId="PlaceholderText">
    <w:name w:val="Placeholder Text"/>
    <w:basedOn w:val="DefaultParagraphFont"/>
    <w:uiPriority w:val="99"/>
    <w:semiHidden/>
    <w:rsid w:val="009B2141"/>
    <w:rPr>
      <w:color w:val="808080"/>
    </w:rPr>
  </w:style>
  <w:style w:type="paragraph" w:customStyle="1" w:styleId="Hawkie">
    <w:name w:val="Hawkie"/>
    <w:basedOn w:val="Normal"/>
    <w:rsid w:val="00613F3F"/>
    <w:pPr>
      <w:spacing w:after="120" w:line="240" w:lineRule="auto"/>
    </w:pPr>
    <w:rPr>
      <w:rFonts w:eastAsia="MS Mincho" w:cs="Times New Roman"/>
      <w:sz w:val="24"/>
      <w:szCs w:val="24"/>
      <w:lang w:eastAsia="ja-JP"/>
    </w:rPr>
  </w:style>
  <w:style w:type="paragraph" w:styleId="NoSpacing">
    <w:name w:val="No Spacing"/>
    <w:uiPriority w:val="1"/>
    <w:qFormat/>
    <w:rsid w:val="00DF7FBE"/>
    <w:pPr>
      <w:spacing w:after="0" w:line="240" w:lineRule="auto"/>
    </w:pPr>
  </w:style>
  <w:style w:type="paragraph" w:styleId="NormalWeb">
    <w:name w:val="Normal (Web)"/>
    <w:basedOn w:val="Normal"/>
    <w:uiPriority w:val="99"/>
    <w:semiHidden/>
    <w:unhideWhenUsed/>
    <w:rsid w:val="00A0530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0530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7F7BB5"/>
    <w:pPr>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ntstyle01">
    <w:name w:val="fontstyle01"/>
    <w:basedOn w:val="DefaultParagraphFont"/>
    <w:rsid w:val="00B17044"/>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FE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8EB"/>
    <w:rPr>
      <w:rFonts w:ascii="Times New Roman" w:hAnsi="Times New Roman"/>
      <w:sz w:val="26"/>
    </w:rPr>
  </w:style>
  <w:style w:type="paragraph" w:styleId="Footer">
    <w:name w:val="footer"/>
    <w:basedOn w:val="Normal"/>
    <w:link w:val="FooterChar"/>
    <w:uiPriority w:val="99"/>
    <w:unhideWhenUsed/>
    <w:rsid w:val="00FE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8EB"/>
    <w:rPr>
      <w:rFonts w:ascii="Times New Roman" w:hAnsi="Times New Roman"/>
      <w:sz w:val="26"/>
    </w:rPr>
  </w:style>
  <w:style w:type="paragraph" w:customStyle="1" w:styleId="NOTE">
    <w:name w:val="NOTE"/>
    <w:basedOn w:val="Normal"/>
    <w:rsid w:val="0074438A"/>
    <w:pPr>
      <w:tabs>
        <w:tab w:val="left" w:pos="709"/>
      </w:tabs>
      <w:spacing w:after="100" w:line="240" w:lineRule="auto"/>
      <w:jc w:val="both"/>
    </w:pPr>
    <w:rPr>
      <w:rFonts w:ascii="Arial" w:eastAsia="Times New Roman" w:hAnsi="Arial" w:cs="Times New Roman"/>
      <w:spacing w:val="8"/>
      <w:sz w:val="16"/>
      <w:szCs w:val="20"/>
      <w:lang w:val="en-GB" w:eastAsia="da-DK"/>
    </w:rPr>
  </w:style>
  <w:style w:type="paragraph" w:customStyle="1" w:styleId="MAIN-TITLE">
    <w:name w:val="MAIN-TITLE"/>
    <w:basedOn w:val="Normal"/>
    <w:rsid w:val="0074438A"/>
    <w:pPr>
      <w:spacing w:after="0" w:line="240" w:lineRule="auto"/>
      <w:jc w:val="center"/>
    </w:pPr>
    <w:rPr>
      <w:rFonts w:ascii="Arial" w:eastAsia="Times New Roman" w:hAnsi="Arial" w:cs="Times New Roman"/>
      <w:b/>
      <w:spacing w:val="8"/>
      <w:sz w:val="24"/>
      <w:szCs w:val="20"/>
      <w:lang w:val="en-GB" w:eastAsia="da-DK"/>
    </w:rPr>
  </w:style>
  <w:style w:type="character" w:customStyle="1" w:styleId="fontstyle21">
    <w:name w:val="fontstyle21"/>
    <w:basedOn w:val="DefaultParagraphFont"/>
    <w:rsid w:val="001A1761"/>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1A1761"/>
    <w:rPr>
      <w:rFonts w:ascii="Times New Roman" w:hAnsi="Times New Roman" w:cs="Times New Roman" w:hint="default"/>
      <w:b/>
      <w:bCs/>
      <w:i w:val="0"/>
      <w:iCs w:val="0"/>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9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589"/>
    <w:pPr>
      <w:ind w:left="720"/>
      <w:contextualSpacing/>
    </w:pPr>
  </w:style>
  <w:style w:type="paragraph" w:styleId="BalloonText">
    <w:name w:val="Balloon Text"/>
    <w:basedOn w:val="Normal"/>
    <w:link w:val="BalloonTextChar"/>
    <w:uiPriority w:val="99"/>
    <w:semiHidden/>
    <w:unhideWhenUsed/>
    <w:rsid w:val="005B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6B"/>
    <w:rPr>
      <w:rFonts w:ascii="Tahoma" w:hAnsi="Tahoma" w:cs="Tahoma"/>
      <w:sz w:val="16"/>
      <w:szCs w:val="16"/>
    </w:rPr>
  </w:style>
  <w:style w:type="paragraph" w:styleId="Caption">
    <w:name w:val="caption"/>
    <w:basedOn w:val="Normal"/>
    <w:next w:val="Normal"/>
    <w:uiPriority w:val="35"/>
    <w:unhideWhenUsed/>
    <w:qFormat/>
    <w:rsid w:val="005B2A6B"/>
    <w:pPr>
      <w:spacing w:line="240" w:lineRule="auto"/>
    </w:pPr>
    <w:rPr>
      <w:b/>
      <w:bCs/>
      <w:color w:val="4F81BD" w:themeColor="accent1"/>
      <w:sz w:val="18"/>
      <w:szCs w:val="18"/>
    </w:rPr>
  </w:style>
  <w:style w:type="character" w:styleId="PlaceholderText">
    <w:name w:val="Placeholder Text"/>
    <w:basedOn w:val="DefaultParagraphFont"/>
    <w:uiPriority w:val="99"/>
    <w:semiHidden/>
    <w:rsid w:val="009B2141"/>
    <w:rPr>
      <w:color w:val="808080"/>
    </w:rPr>
  </w:style>
  <w:style w:type="paragraph" w:customStyle="1" w:styleId="Hawkie">
    <w:name w:val="Hawkie"/>
    <w:basedOn w:val="Normal"/>
    <w:rsid w:val="00613F3F"/>
    <w:pPr>
      <w:spacing w:after="120" w:line="240" w:lineRule="auto"/>
    </w:pPr>
    <w:rPr>
      <w:rFonts w:eastAsia="MS Mincho" w:cs="Times New Roman"/>
      <w:sz w:val="24"/>
      <w:szCs w:val="24"/>
      <w:lang w:eastAsia="ja-JP"/>
    </w:rPr>
  </w:style>
  <w:style w:type="paragraph" w:styleId="NoSpacing">
    <w:name w:val="No Spacing"/>
    <w:uiPriority w:val="1"/>
    <w:qFormat/>
    <w:rsid w:val="00DF7FBE"/>
    <w:pPr>
      <w:spacing w:after="0" w:line="240" w:lineRule="auto"/>
    </w:pPr>
  </w:style>
  <w:style w:type="paragraph" w:styleId="NormalWeb">
    <w:name w:val="Normal (Web)"/>
    <w:basedOn w:val="Normal"/>
    <w:uiPriority w:val="99"/>
    <w:semiHidden/>
    <w:unhideWhenUsed/>
    <w:rsid w:val="00A0530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0530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7F7BB5"/>
    <w:pPr>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ntstyle01">
    <w:name w:val="fontstyle01"/>
    <w:basedOn w:val="DefaultParagraphFont"/>
    <w:rsid w:val="00B17044"/>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FE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8EB"/>
    <w:rPr>
      <w:rFonts w:ascii="Times New Roman" w:hAnsi="Times New Roman"/>
      <w:sz w:val="26"/>
    </w:rPr>
  </w:style>
  <w:style w:type="paragraph" w:styleId="Footer">
    <w:name w:val="footer"/>
    <w:basedOn w:val="Normal"/>
    <w:link w:val="FooterChar"/>
    <w:uiPriority w:val="99"/>
    <w:unhideWhenUsed/>
    <w:rsid w:val="00FE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8EB"/>
    <w:rPr>
      <w:rFonts w:ascii="Times New Roman" w:hAnsi="Times New Roman"/>
      <w:sz w:val="26"/>
    </w:rPr>
  </w:style>
  <w:style w:type="paragraph" w:customStyle="1" w:styleId="NOTE">
    <w:name w:val="NOTE"/>
    <w:basedOn w:val="Normal"/>
    <w:rsid w:val="0074438A"/>
    <w:pPr>
      <w:tabs>
        <w:tab w:val="left" w:pos="709"/>
      </w:tabs>
      <w:spacing w:after="100" w:line="240" w:lineRule="auto"/>
      <w:jc w:val="both"/>
    </w:pPr>
    <w:rPr>
      <w:rFonts w:ascii="Arial" w:eastAsia="Times New Roman" w:hAnsi="Arial" w:cs="Times New Roman"/>
      <w:spacing w:val="8"/>
      <w:sz w:val="16"/>
      <w:szCs w:val="20"/>
      <w:lang w:val="en-GB" w:eastAsia="da-DK"/>
    </w:rPr>
  </w:style>
  <w:style w:type="paragraph" w:customStyle="1" w:styleId="MAIN-TITLE">
    <w:name w:val="MAIN-TITLE"/>
    <w:basedOn w:val="Normal"/>
    <w:rsid w:val="0074438A"/>
    <w:pPr>
      <w:spacing w:after="0" w:line="240" w:lineRule="auto"/>
      <w:jc w:val="center"/>
    </w:pPr>
    <w:rPr>
      <w:rFonts w:ascii="Arial" w:eastAsia="Times New Roman" w:hAnsi="Arial" w:cs="Times New Roman"/>
      <w:b/>
      <w:spacing w:val="8"/>
      <w:sz w:val="24"/>
      <w:szCs w:val="20"/>
      <w:lang w:val="en-GB" w:eastAsia="da-DK"/>
    </w:rPr>
  </w:style>
  <w:style w:type="character" w:customStyle="1" w:styleId="fontstyle21">
    <w:name w:val="fontstyle21"/>
    <w:basedOn w:val="DefaultParagraphFont"/>
    <w:rsid w:val="001A1761"/>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1A1761"/>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6989">
      <w:bodyDiv w:val="1"/>
      <w:marLeft w:val="0"/>
      <w:marRight w:val="0"/>
      <w:marTop w:val="0"/>
      <w:marBottom w:val="0"/>
      <w:divBdr>
        <w:top w:val="none" w:sz="0" w:space="0" w:color="auto"/>
        <w:left w:val="none" w:sz="0" w:space="0" w:color="auto"/>
        <w:bottom w:val="none" w:sz="0" w:space="0" w:color="auto"/>
        <w:right w:val="none" w:sz="0" w:space="0" w:color="auto"/>
      </w:divBdr>
    </w:div>
    <w:div w:id="711004492">
      <w:bodyDiv w:val="1"/>
      <w:marLeft w:val="0"/>
      <w:marRight w:val="0"/>
      <w:marTop w:val="0"/>
      <w:marBottom w:val="0"/>
      <w:divBdr>
        <w:top w:val="none" w:sz="0" w:space="0" w:color="auto"/>
        <w:left w:val="none" w:sz="0" w:space="0" w:color="auto"/>
        <w:bottom w:val="none" w:sz="0" w:space="0" w:color="auto"/>
        <w:right w:val="none" w:sz="0" w:space="0" w:color="auto"/>
      </w:divBdr>
    </w:div>
    <w:div w:id="853304981">
      <w:bodyDiv w:val="1"/>
      <w:marLeft w:val="0"/>
      <w:marRight w:val="0"/>
      <w:marTop w:val="0"/>
      <w:marBottom w:val="0"/>
      <w:divBdr>
        <w:top w:val="none" w:sz="0" w:space="0" w:color="auto"/>
        <w:left w:val="none" w:sz="0" w:space="0" w:color="auto"/>
        <w:bottom w:val="none" w:sz="0" w:space="0" w:color="auto"/>
        <w:right w:val="none" w:sz="0" w:space="0" w:color="auto"/>
      </w:divBdr>
    </w:div>
    <w:div w:id="921641657">
      <w:bodyDiv w:val="1"/>
      <w:marLeft w:val="0"/>
      <w:marRight w:val="0"/>
      <w:marTop w:val="0"/>
      <w:marBottom w:val="0"/>
      <w:divBdr>
        <w:top w:val="none" w:sz="0" w:space="0" w:color="auto"/>
        <w:left w:val="none" w:sz="0" w:space="0" w:color="auto"/>
        <w:bottom w:val="none" w:sz="0" w:space="0" w:color="auto"/>
        <w:right w:val="none" w:sz="0" w:space="0" w:color="auto"/>
      </w:divBdr>
    </w:div>
    <w:div w:id="1081103472">
      <w:bodyDiv w:val="1"/>
      <w:marLeft w:val="0"/>
      <w:marRight w:val="0"/>
      <w:marTop w:val="0"/>
      <w:marBottom w:val="0"/>
      <w:divBdr>
        <w:top w:val="none" w:sz="0" w:space="0" w:color="auto"/>
        <w:left w:val="none" w:sz="0" w:space="0" w:color="auto"/>
        <w:bottom w:val="none" w:sz="0" w:space="0" w:color="auto"/>
        <w:right w:val="none" w:sz="0" w:space="0" w:color="auto"/>
      </w:divBdr>
    </w:div>
    <w:div w:id="1173033393">
      <w:bodyDiv w:val="1"/>
      <w:marLeft w:val="0"/>
      <w:marRight w:val="0"/>
      <w:marTop w:val="0"/>
      <w:marBottom w:val="0"/>
      <w:divBdr>
        <w:top w:val="none" w:sz="0" w:space="0" w:color="auto"/>
        <w:left w:val="none" w:sz="0" w:space="0" w:color="auto"/>
        <w:bottom w:val="none" w:sz="0" w:space="0" w:color="auto"/>
        <w:right w:val="none" w:sz="0" w:space="0" w:color="auto"/>
      </w:divBdr>
    </w:div>
    <w:div w:id="1331064352">
      <w:bodyDiv w:val="1"/>
      <w:marLeft w:val="0"/>
      <w:marRight w:val="0"/>
      <w:marTop w:val="0"/>
      <w:marBottom w:val="0"/>
      <w:divBdr>
        <w:top w:val="none" w:sz="0" w:space="0" w:color="auto"/>
        <w:left w:val="none" w:sz="0" w:space="0" w:color="auto"/>
        <w:bottom w:val="none" w:sz="0" w:space="0" w:color="auto"/>
        <w:right w:val="none" w:sz="0" w:space="0" w:color="auto"/>
      </w:divBdr>
    </w:div>
    <w:div w:id="2086023543">
      <w:bodyDiv w:val="1"/>
      <w:marLeft w:val="0"/>
      <w:marRight w:val="0"/>
      <w:marTop w:val="0"/>
      <w:marBottom w:val="0"/>
      <w:divBdr>
        <w:top w:val="none" w:sz="0" w:space="0" w:color="auto"/>
        <w:left w:val="none" w:sz="0" w:space="0" w:color="auto"/>
        <w:bottom w:val="none" w:sz="0" w:space="0" w:color="auto"/>
        <w:right w:val="none" w:sz="0" w:space="0" w:color="auto"/>
      </w:divBdr>
    </w:div>
    <w:div w:id="21001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hart" Target="charts/chart1.xml"/><Relationship Id="rId21" Type="http://schemas.openxmlformats.org/officeDocument/2006/relationships/chart" Target="charts/chart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oleObject" Target="embeddings/oleObject1.bin"/><Relationship Id="rId14" Type="http://schemas.openxmlformats.org/officeDocument/2006/relationships/image" Target="media/image5.wmf"/><Relationship Id="rId15" Type="http://schemas.openxmlformats.org/officeDocument/2006/relationships/oleObject" Target="embeddings/Microsoft_Equation1.bin"/><Relationship Id="rId16" Type="http://schemas.openxmlformats.org/officeDocument/2006/relationships/image" Target="media/image6.wmf"/><Relationship Id="rId17" Type="http://schemas.openxmlformats.org/officeDocument/2006/relationships/oleObject" Target="embeddings/Microsoft_Equation2.bin"/><Relationship Id="rId18" Type="http://schemas.openxmlformats.org/officeDocument/2006/relationships/image" Target="media/image7.wmf"/><Relationship Id="rId19" Type="http://schemas.openxmlformats.org/officeDocument/2006/relationships/oleObject" Target="embeddings/Microsoft_Equation3.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H:\Chay%20thu\Tong%20hop%20so%20lieu%20cac%20m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Chay%20thu\Tong%20hop%20so%20lieu%20cac%20m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434093976634"/>
          <c:y val="0.0484561605120197"/>
          <c:w val="0.842916463856998"/>
          <c:h val="0.868643045654146"/>
        </c:manualLayout>
      </c:layout>
      <c:scatterChart>
        <c:scatterStyle val="lineMarker"/>
        <c:varyColors val="0"/>
        <c:ser>
          <c:idx val="0"/>
          <c:order val="0"/>
          <c:tx>
            <c:strRef>
              <c:f>'28-29-31'!$B$1</c:f>
              <c:strCache>
                <c:ptCount val="1"/>
                <c:pt idx="0">
                  <c:v>4180 (SN: 2889928)</c:v>
                </c:pt>
              </c:strCache>
            </c:strRef>
          </c:tx>
          <c:spPr>
            <a:ln w="12700"/>
          </c:spPr>
          <c:xVal>
            <c:numRef>
              <c:f>'28-29-31'!$A$2:$A$32</c:f>
              <c:numCache>
                <c:formatCode>General</c:formatCode>
                <c:ptCount val="31"/>
                <c:pt idx="0">
                  <c:v>20.0</c:v>
                </c:pt>
                <c:pt idx="1">
                  <c:v>25.1</c:v>
                </c:pt>
                <c:pt idx="2">
                  <c:v>31.6</c:v>
                </c:pt>
                <c:pt idx="3">
                  <c:v>39.8</c:v>
                </c:pt>
                <c:pt idx="4">
                  <c:v>50.1</c:v>
                </c:pt>
                <c:pt idx="5">
                  <c:v>63.1</c:v>
                </c:pt>
                <c:pt idx="6">
                  <c:v>79.4</c:v>
                </c:pt>
                <c:pt idx="7">
                  <c:v>100.0</c:v>
                </c:pt>
                <c:pt idx="8">
                  <c:v>125.9</c:v>
                </c:pt>
                <c:pt idx="9">
                  <c:v>158.5</c:v>
                </c:pt>
                <c:pt idx="10">
                  <c:v>199.5</c:v>
                </c:pt>
                <c:pt idx="11">
                  <c:v>251.2</c:v>
                </c:pt>
                <c:pt idx="12">
                  <c:v>316.2</c:v>
                </c:pt>
                <c:pt idx="13">
                  <c:v>398.1</c:v>
                </c:pt>
                <c:pt idx="14">
                  <c:v>501.2</c:v>
                </c:pt>
                <c:pt idx="15">
                  <c:v>631.0</c:v>
                </c:pt>
                <c:pt idx="16">
                  <c:v>794.3</c:v>
                </c:pt>
                <c:pt idx="17">
                  <c:v>1000.0</c:v>
                </c:pt>
                <c:pt idx="18">
                  <c:v>1258.9</c:v>
                </c:pt>
                <c:pt idx="19">
                  <c:v>1584.9</c:v>
                </c:pt>
                <c:pt idx="20">
                  <c:v>1995.3</c:v>
                </c:pt>
                <c:pt idx="21">
                  <c:v>2511.9</c:v>
                </c:pt>
                <c:pt idx="22">
                  <c:v>3162.3</c:v>
                </c:pt>
                <c:pt idx="23">
                  <c:v>3981.1</c:v>
                </c:pt>
                <c:pt idx="24">
                  <c:v>5011.900000000001</c:v>
                </c:pt>
                <c:pt idx="25">
                  <c:v>6309.6</c:v>
                </c:pt>
                <c:pt idx="26">
                  <c:v>7943.3</c:v>
                </c:pt>
                <c:pt idx="27">
                  <c:v>10000.0</c:v>
                </c:pt>
                <c:pt idx="28">
                  <c:v>12589.3</c:v>
                </c:pt>
                <c:pt idx="29">
                  <c:v>15848.9</c:v>
                </c:pt>
                <c:pt idx="30">
                  <c:v>19952.59999999999</c:v>
                </c:pt>
              </c:numCache>
            </c:numRef>
          </c:xVal>
          <c:yVal>
            <c:numRef>
              <c:f>'28-29-31'!$B$2:$B$32</c:f>
              <c:numCache>
                <c:formatCode>#,000</c:formatCode>
                <c:ptCount val="31"/>
                <c:pt idx="0">
                  <c:v>-0.0502069271901746</c:v>
                </c:pt>
                <c:pt idx="1">
                  <c:v>-0.0547775403935944</c:v>
                </c:pt>
                <c:pt idx="2">
                  <c:v>-0.0360254562289484</c:v>
                </c:pt>
                <c:pt idx="3">
                  <c:v>-0.0475167886780668</c:v>
                </c:pt>
                <c:pt idx="4">
                  <c:v>-0.0399735972344004</c:v>
                </c:pt>
                <c:pt idx="5">
                  <c:v>-0.0358631888833827</c:v>
                </c:pt>
                <c:pt idx="6">
                  <c:v>-0.039320682006192</c:v>
                </c:pt>
                <c:pt idx="7">
                  <c:v>-0.049001479105641</c:v>
                </c:pt>
                <c:pt idx="8">
                  <c:v>-0.0387211327459411</c:v>
                </c:pt>
                <c:pt idx="9">
                  <c:v>-0.0358622465630134</c:v>
                </c:pt>
                <c:pt idx="10">
                  <c:v>-0.030209632554886</c:v>
                </c:pt>
                <c:pt idx="11">
                  <c:v>-0.0379329605308243</c:v>
                </c:pt>
                <c:pt idx="12">
                  <c:v>-0.0369201453595238</c:v>
                </c:pt>
                <c:pt idx="13">
                  <c:v>-0.0384394967125416</c:v>
                </c:pt>
                <c:pt idx="14">
                  <c:v>-0.0366920659193397</c:v>
                </c:pt>
                <c:pt idx="15">
                  <c:v>-0.0368323517805749</c:v>
                </c:pt>
                <c:pt idx="16">
                  <c:v>-0.0393293046507068</c:v>
                </c:pt>
                <c:pt idx="17">
                  <c:v>-0.0385606009239154</c:v>
                </c:pt>
                <c:pt idx="18">
                  <c:v>-0.0387889156990084</c:v>
                </c:pt>
                <c:pt idx="19">
                  <c:v>-0.0392231209538423</c:v>
                </c:pt>
                <c:pt idx="20">
                  <c:v>-0.0355428478467985</c:v>
                </c:pt>
                <c:pt idx="21">
                  <c:v>-0.0234419452286474</c:v>
                </c:pt>
                <c:pt idx="22">
                  <c:v>-0.0232021368350956</c:v>
                </c:pt>
                <c:pt idx="23">
                  <c:v>-0.0208386433682861</c:v>
                </c:pt>
                <c:pt idx="24">
                  <c:v>-0.0163846765239768</c:v>
                </c:pt>
                <c:pt idx="25">
                  <c:v>-0.0223964753297494</c:v>
                </c:pt>
                <c:pt idx="26">
                  <c:v>-0.014961050184894</c:v>
                </c:pt>
                <c:pt idx="27">
                  <c:v>-0.0125863543727291</c:v>
                </c:pt>
                <c:pt idx="28">
                  <c:v>-0.0073024274371889</c:v>
                </c:pt>
                <c:pt idx="29">
                  <c:v>-0.0135616729293062</c:v>
                </c:pt>
                <c:pt idx="30">
                  <c:v>0.117698452943564</c:v>
                </c:pt>
              </c:numCache>
            </c:numRef>
          </c:yVal>
          <c:smooth val="0"/>
        </c:ser>
        <c:ser>
          <c:idx val="1"/>
          <c:order val="1"/>
          <c:tx>
            <c:strRef>
              <c:f>'28-29-31'!$C$1</c:f>
              <c:strCache>
                <c:ptCount val="1"/>
                <c:pt idx="0">
                  <c:v>4180 (SN: 2889929)</c:v>
                </c:pt>
              </c:strCache>
            </c:strRef>
          </c:tx>
          <c:spPr>
            <a:ln w="12700"/>
          </c:spPr>
          <c:xVal>
            <c:numRef>
              <c:f>'28-29-31'!$A$2:$A$32</c:f>
              <c:numCache>
                <c:formatCode>General</c:formatCode>
                <c:ptCount val="31"/>
                <c:pt idx="0">
                  <c:v>20.0</c:v>
                </c:pt>
                <c:pt idx="1">
                  <c:v>25.1</c:v>
                </c:pt>
                <c:pt idx="2">
                  <c:v>31.6</c:v>
                </c:pt>
                <c:pt idx="3">
                  <c:v>39.8</c:v>
                </c:pt>
                <c:pt idx="4">
                  <c:v>50.1</c:v>
                </c:pt>
                <c:pt idx="5">
                  <c:v>63.1</c:v>
                </c:pt>
                <c:pt idx="6">
                  <c:v>79.4</c:v>
                </c:pt>
                <c:pt idx="7">
                  <c:v>100.0</c:v>
                </c:pt>
                <c:pt idx="8">
                  <c:v>125.9</c:v>
                </c:pt>
                <c:pt idx="9">
                  <c:v>158.5</c:v>
                </c:pt>
                <c:pt idx="10">
                  <c:v>199.5</c:v>
                </c:pt>
                <c:pt idx="11">
                  <c:v>251.2</c:v>
                </c:pt>
                <c:pt idx="12">
                  <c:v>316.2</c:v>
                </c:pt>
                <c:pt idx="13">
                  <c:v>398.1</c:v>
                </c:pt>
                <c:pt idx="14">
                  <c:v>501.2</c:v>
                </c:pt>
                <c:pt idx="15">
                  <c:v>631.0</c:v>
                </c:pt>
                <c:pt idx="16">
                  <c:v>794.3</c:v>
                </c:pt>
                <c:pt idx="17">
                  <c:v>1000.0</c:v>
                </c:pt>
                <c:pt idx="18">
                  <c:v>1258.9</c:v>
                </c:pt>
                <c:pt idx="19">
                  <c:v>1584.9</c:v>
                </c:pt>
                <c:pt idx="20">
                  <c:v>1995.3</c:v>
                </c:pt>
                <c:pt idx="21">
                  <c:v>2511.9</c:v>
                </c:pt>
                <c:pt idx="22">
                  <c:v>3162.3</c:v>
                </c:pt>
                <c:pt idx="23">
                  <c:v>3981.1</c:v>
                </c:pt>
                <c:pt idx="24">
                  <c:v>5011.900000000001</c:v>
                </c:pt>
                <c:pt idx="25">
                  <c:v>6309.6</c:v>
                </c:pt>
                <c:pt idx="26">
                  <c:v>7943.3</c:v>
                </c:pt>
                <c:pt idx="27">
                  <c:v>10000.0</c:v>
                </c:pt>
                <c:pt idx="28">
                  <c:v>12589.3</c:v>
                </c:pt>
                <c:pt idx="29">
                  <c:v>15848.9</c:v>
                </c:pt>
                <c:pt idx="30">
                  <c:v>19952.59999999999</c:v>
                </c:pt>
              </c:numCache>
            </c:numRef>
          </c:xVal>
          <c:yVal>
            <c:numRef>
              <c:f>'28-29-31'!$C$2:$C$32</c:f>
              <c:numCache>
                <c:formatCode>#,000</c:formatCode>
                <c:ptCount val="31"/>
                <c:pt idx="0">
                  <c:v>0.0385970737828458</c:v>
                </c:pt>
                <c:pt idx="1">
                  <c:v>0.0313374212291464</c:v>
                </c:pt>
                <c:pt idx="2">
                  <c:v>0.0190029311616797</c:v>
                </c:pt>
                <c:pt idx="3">
                  <c:v>0.0384664969046753</c:v>
                </c:pt>
                <c:pt idx="4">
                  <c:v>0.0444691999329905</c:v>
                </c:pt>
                <c:pt idx="5">
                  <c:v>0.0364112870306314</c:v>
                </c:pt>
                <c:pt idx="6">
                  <c:v>0.0351232468885741</c:v>
                </c:pt>
                <c:pt idx="7">
                  <c:v>0.0438266761334134</c:v>
                </c:pt>
                <c:pt idx="8">
                  <c:v>0.0373638191573988</c:v>
                </c:pt>
                <c:pt idx="9">
                  <c:v>0.0346822326245615</c:v>
                </c:pt>
                <c:pt idx="10">
                  <c:v>0.0269699303107629</c:v>
                </c:pt>
                <c:pt idx="11">
                  <c:v>0.0362184474909455</c:v>
                </c:pt>
                <c:pt idx="12">
                  <c:v>0.0328814965301945</c:v>
                </c:pt>
                <c:pt idx="13">
                  <c:v>0.0350642159476564</c:v>
                </c:pt>
                <c:pt idx="14">
                  <c:v>0.0360896250899501</c:v>
                </c:pt>
                <c:pt idx="15">
                  <c:v>0.0356575696169372</c:v>
                </c:pt>
                <c:pt idx="16">
                  <c:v>0.031417859297548</c:v>
                </c:pt>
                <c:pt idx="17">
                  <c:v>0.0327229697971916</c:v>
                </c:pt>
                <c:pt idx="18">
                  <c:v>0.032085712139498</c:v>
                </c:pt>
                <c:pt idx="19">
                  <c:v>0.0340650767405677</c:v>
                </c:pt>
                <c:pt idx="20">
                  <c:v>0.0315061276458408</c:v>
                </c:pt>
                <c:pt idx="21">
                  <c:v>0.0183845637513542</c:v>
                </c:pt>
                <c:pt idx="22">
                  <c:v>0.0188099719126029</c:v>
                </c:pt>
                <c:pt idx="23">
                  <c:v>0.0216879857383674</c:v>
                </c:pt>
                <c:pt idx="24">
                  <c:v>0.0308275941105052</c:v>
                </c:pt>
                <c:pt idx="25">
                  <c:v>0.0212790221153369</c:v>
                </c:pt>
                <c:pt idx="26">
                  <c:v>0.023584406461751</c:v>
                </c:pt>
                <c:pt idx="27">
                  <c:v>0.0224604123545475</c:v>
                </c:pt>
                <c:pt idx="28">
                  <c:v>0.0321588890835471</c:v>
                </c:pt>
                <c:pt idx="29">
                  <c:v>0.0236101343105375</c:v>
                </c:pt>
                <c:pt idx="30">
                  <c:v>0.12079243346956</c:v>
                </c:pt>
              </c:numCache>
            </c:numRef>
          </c:yVal>
          <c:smooth val="0"/>
        </c:ser>
        <c:ser>
          <c:idx val="2"/>
          <c:order val="2"/>
          <c:tx>
            <c:strRef>
              <c:f>'28-29-31'!$D$1</c:f>
              <c:strCache>
                <c:ptCount val="1"/>
                <c:pt idx="0">
                  <c:v>4182 (SN: 2889931)</c:v>
                </c:pt>
              </c:strCache>
            </c:strRef>
          </c:tx>
          <c:spPr>
            <a:ln w="12700"/>
          </c:spPr>
          <c:xVal>
            <c:numRef>
              <c:f>'28-29-31'!$A$2:$A$32</c:f>
              <c:numCache>
                <c:formatCode>General</c:formatCode>
                <c:ptCount val="31"/>
                <c:pt idx="0">
                  <c:v>20.0</c:v>
                </c:pt>
                <c:pt idx="1">
                  <c:v>25.1</c:v>
                </c:pt>
                <c:pt idx="2">
                  <c:v>31.6</c:v>
                </c:pt>
                <c:pt idx="3">
                  <c:v>39.8</c:v>
                </c:pt>
                <c:pt idx="4">
                  <c:v>50.1</c:v>
                </c:pt>
                <c:pt idx="5">
                  <c:v>63.1</c:v>
                </c:pt>
                <c:pt idx="6">
                  <c:v>79.4</c:v>
                </c:pt>
                <c:pt idx="7">
                  <c:v>100.0</c:v>
                </c:pt>
                <c:pt idx="8">
                  <c:v>125.9</c:v>
                </c:pt>
                <c:pt idx="9">
                  <c:v>158.5</c:v>
                </c:pt>
                <c:pt idx="10">
                  <c:v>199.5</c:v>
                </c:pt>
                <c:pt idx="11">
                  <c:v>251.2</c:v>
                </c:pt>
                <c:pt idx="12">
                  <c:v>316.2</c:v>
                </c:pt>
                <c:pt idx="13">
                  <c:v>398.1</c:v>
                </c:pt>
                <c:pt idx="14">
                  <c:v>501.2</c:v>
                </c:pt>
                <c:pt idx="15">
                  <c:v>631.0</c:v>
                </c:pt>
                <c:pt idx="16">
                  <c:v>794.3</c:v>
                </c:pt>
                <c:pt idx="17">
                  <c:v>1000.0</c:v>
                </c:pt>
                <c:pt idx="18">
                  <c:v>1258.9</c:v>
                </c:pt>
                <c:pt idx="19">
                  <c:v>1584.9</c:v>
                </c:pt>
                <c:pt idx="20">
                  <c:v>1995.3</c:v>
                </c:pt>
                <c:pt idx="21">
                  <c:v>2511.9</c:v>
                </c:pt>
                <c:pt idx="22">
                  <c:v>3162.3</c:v>
                </c:pt>
                <c:pt idx="23">
                  <c:v>3981.1</c:v>
                </c:pt>
                <c:pt idx="24">
                  <c:v>5011.900000000001</c:v>
                </c:pt>
                <c:pt idx="25">
                  <c:v>6309.6</c:v>
                </c:pt>
                <c:pt idx="26">
                  <c:v>7943.3</c:v>
                </c:pt>
                <c:pt idx="27">
                  <c:v>10000.0</c:v>
                </c:pt>
                <c:pt idx="28">
                  <c:v>12589.3</c:v>
                </c:pt>
                <c:pt idx="29">
                  <c:v>15848.9</c:v>
                </c:pt>
                <c:pt idx="30">
                  <c:v>19952.59999999999</c:v>
                </c:pt>
              </c:numCache>
            </c:numRef>
          </c:xVal>
          <c:yVal>
            <c:numRef>
              <c:f>'28-29-31'!$D$2:$D$32</c:f>
              <c:numCache>
                <c:formatCode>#,000</c:formatCode>
                <c:ptCount val="31"/>
                <c:pt idx="0">
                  <c:v>-0.0312900826202238</c:v>
                </c:pt>
                <c:pt idx="1">
                  <c:v>-0.0253212044983755</c:v>
                </c:pt>
                <c:pt idx="2">
                  <c:v>-0.0174195649799245</c:v>
                </c:pt>
                <c:pt idx="3">
                  <c:v>0.00481033136156839</c:v>
                </c:pt>
                <c:pt idx="4">
                  <c:v>-0.0167992210468526</c:v>
                </c:pt>
                <c:pt idx="5">
                  <c:v>-0.0095835801960078</c:v>
                </c:pt>
                <c:pt idx="6">
                  <c:v>-0.0126675422948921</c:v>
                </c:pt>
                <c:pt idx="7">
                  <c:v>-0.0206783190393551</c:v>
                </c:pt>
                <c:pt idx="8">
                  <c:v>-0.0239114878396336</c:v>
                </c:pt>
                <c:pt idx="9">
                  <c:v>-0.0094398994096565</c:v>
                </c:pt>
                <c:pt idx="10">
                  <c:v>-0.0214289921982385</c:v>
                </c:pt>
                <c:pt idx="11">
                  <c:v>-0.0103568523039854</c:v>
                </c:pt>
                <c:pt idx="12">
                  <c:v>-0.00963102290862139</c:v>
                </c:pt>
                <c:pt idx="13">
                  <c:v>-0.0102733112315718</c:v>
                </c:pt>
                <c:pt idx="14">
                  <c:v>-0.0110782686664521</c:v>
                </c:pt>
                <c:pt idx="15">
                  <c:v>-0.00924239576072949</c:v>
                </c:pt>
                <c:pt idx="16">
                  <c:v>-0.0103946375365993</c:v>
                </c:pt>
                <c:pt idx="17">
                  <c:v>-0.00800407821485294</c:v>
                </c:pt>
                <c:pt idx="18">
                  <c:v>0.00549691166534671</c:v>
                </c:pt>
                <c:pt idx="19">
                  <c:v>-0.0118311721266053</c:v>
                </c:pt>
                <c:pt idx="20">
                  <c:v>-0.0101378066251527</c:v>
                </c:pt>
                <c:pt idx="21">
                  <c:v>-0.0133430548831157</c:v>
                </c:pt>
                <c:pt idx="22">
                  <c:v>-0.0125272060332904</c:v>
                </c:pt>
                <c:pt idx="23">
                  <c:v>-0.0132994430754252</c:v>
                </c:pt>
                <c:pt idx="24">
                  <c:v>-0.0178760232480357</c:v>
                </c:pt>
                <c:pt idx="25">
                  <c:v>-0.0154669859516616</c:v>
                </c:pt>
                <c:pt idx="26">
                  <c:v>-0.0109876397338553</c:v>
                </c:pt>
                <c:pt idx="27">
                  <c:v>-0.00894041384404431</c:v>
                </c:pt>
                <c:pt idx="28">
                  <c:v>-0.0124312794341392</c:v>
                </c:pt>
                <c:pt idx="29">
                  <c:v>-0.0235343427363617</c:v>
                </c:pt>
                <c:pt idx="30">
                  <c:v>-0.133373720555916</c:v>
                </c:pt>
              </c:numCache>
            </c:numRef>
          </c:yVal>
          <c:smooth val="0"/>
        </c:ser>
        <c:dLbls>
          <c:showLegendKey val="0"/>
          <c:showVal val="0"/>
          <c:showCatName val="0"/>
          <c:showSerName val="0"/>
          <c:showPercent val="0"/>
          <c:showBubbleSize val="0"/>
        </c:dLbls>
        <c:axId val="2089528200"/>
        <c:axId val="2089535000"/>
      </c:scatterChart>
      <c:valAx>
        <c:axId val="2089528200"/>
        <c:scaling>
          <c:logBase val="10.0"/>
          <c:orientation val="minMax"/>
          <c:min val="10.0"/>
        </c:scaling>
        <c:delete val="0"/>
        <c:axPos val="b"/>
        <c:majorGridlines/>
        <c:minorGridlines/>
        <c:title>
          <c:tx>
            <c:rich>
              <a:bodyPr/>
              <a:lstStyle/>
              <a:p>
                <a:pPr>
                  <a:defRPr/>
                </a:pPr>
                <a:r>
                  <a:rPr lang="en-US"/>
                  <a:t>Tần</a:t>
                </a:r>
                <a:r>
                  <a:rPr lang="en-US" baseline="0"/>
                  <a:t> số (Hz)</a:t>
                </a:r>
                <a:endParaRPr lang="en-US"/>
              </a:p>
            </c:rich>
          </c:tx>
          <c:layout>
            <c:manualLayout>
              <c:xMode val="edge"/>
              <c:yMode val="edge"/>
              <c:x val="0.384443019193268"/>
              <c:y val="0.931561263657651"/>
            </c:manualLayout>
          </c:layout>
          <c:overlay val="0"/>
        </c:title>
        <c:numFmt formatCode="General" sourceLinked="1"/>
        <c:majorTickMark val="out"/>
        <c:minorTickMark val="none"/>
        <c:tickLblPos val="low"/>
        <c:crossAx val="2089535000"/>
        <c:crosses val="autoZero"/>
        <c:crossBetween val="midCat"/>
      </c:valAx>
      <c:valAx>
        <c:axId val="2089535000"/>
        <c:scaling>
          <c:orientation val="minMax"/>
          <c:max val="0.5"/>
          <c:min val="-0.5"/>
        </c:scaling>
        <c:delete val="0"/>
        <c:axPos val="l"/>
        <c:majorGridlines/>
        <c:minorGridlines/>
        <c:title>
          <c:tx>
            <c:rich>
              <a:bodyPr/>
              <a:lstStyle/>
              <a:p>
                <a:pPr>
                  <a:defRPr/>
                </a:pPr>
                <a:r>
                  <a:rPr lang="en-US"/>
                  <a:t>Độ</a:t>
                </a:r>
                <a:r>
                  <a:rPr lang="en-US" baseline="0"/>
                  <a:t> lệch (dB)</a:t>
                </a:r>
                <a:endParaRPr lang="en-US"/>
              </a:p>
            </c:rich>
          </c:tx>
          <c:layout/>
          <c:overlay val="0"/>
        </c:title>
        <c:numFmt formatCode="#,000" sourceLinked="1"/>
        <c:majorTickMark val="out"/>
        <c:minorTickMark val="none"/>
        <c:tickLblPos val="nextTo"/>
        <c:crossAx val="2089528200"/>
        <c:crosses val="autoZero"/>
        <c:crossBetween val="midCat"/>
      </c:valAx>
    </c:plotArea>
    <c:legend>
      <c:legendPos val="r"/>
      <c:layout>
        <c:manualLayout>
          <c:xMode val="edge"/>
          <c:yMode val="edge"/>
          <c:x val="0.124287619969543"/>
          <c:y val="0.0761073965733389"/>
          <c:w val="0.37640773268726"/>
          <c:h val="0.22428416052669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227265709433"/>
          <c:y val="0.0514005540974045"/>
          <c:w val="0.845184498996449"/>
          <c:h val="0.850188830562846"/>
        </c:manualLayout>
      </c:layout>
      <c:scatterChart>
        <c:scatterStyle val="lineMarker"/>
        <c:varyColors val="0"/>
        <c:ser>
          <c:idx val="0"/>
          <c:order val="0"/>
          <c:tx>
            <c:strRef>
              <c:f>'28-29-31'!$E$1</c:f>
              <c:strCache>
                <c:ptCount val="1"/>
                <c:pt idx="0">
                  <c:v>4180 (SN: 2889928)</c:v>
                </c:pt>
              </c:strCache>
            </c:strRef>
          </c:tx>
          <c:spPr>
            <a:ln w="12700"/>
          </c:spPr>
          <c:xVal>
            <c:numRef>
              <c:f>'28-29-31'!$A$2:$A$32</c:f>
              <c:numCache>
                <c:formatCode>General</c:formatCode>
                <c:ptCount val="31"/>
                <c:pt idx="0">
                  <c:v>20.0</c:v>
                </c:pt>
                <c:pt idx="1">
                  <c:v>25.1</c:v>
                </c:pt>
                <c:pt idx="2">
                  <c:v>31.6</c:v>
                </c:pt>
                <c:pt idx="3">
                  <c:v>39.8</c:v>
                </c:pt>
                <c:pt idx="4">
                  <c:v>50.1</c:v>
                </c:pt>
                <c:pt idx="5">
                  <c:v>63.1</c:v>
                </c:pt>
                <c:pt idx="6">
                  <c:v>79.4</c:v>
                </c:pt>
                <c:pt idx="7">
                  <c:v>100.0</c:v>
                </c:pt>
                <c:pt idx="8">
                  <c:v>125.9</c:v>
                </c:pt>
                <c:pt idx="9">
                  <c:v>158.5</c:v>
                </c:pt>
                <c:pt idx="10">
                  <c:v>199.5</c:v>
                </c:pt>
                <c:pt idx="11">
                  <c:v>251.2</c:v>
                </c:pt>
                <c:pt idx="12">
                  <c:v>316.2</c:v>
                </c:pt>
                <c:pt idx="13">
                  <c:v>398.1</c:v>
                </c:pt>
                <c:pt idx="14">
                  <c:v>501.2</c:v>
                </c:pt>
                <c:pt idx="15">
                  <c:v>631.0</c:v>
                </c:pt>
                <c:pt idx="16">
                  <c:v>794.3</c:v>
                </c:pt>
                <c:pt idx="17">
                  <c:v>1000.0</c:v>
                </c:pt>
                <c:pt idx="18">
                  <c:v>1258.9</c:v>
                </c:pt>
                <c:pt idx="19">
                  <c:v>1584.9</c:v>
                </c:pt>
                <c:pt idx="20">
                  <c:v>1995.3</c:v>
                </c:pt>
                <c:pt idx="21">
                  <c:v>2511.9</c:v>
                </c:pt>
                <c:pt idx="22">
                  <c:v>3162.3</c:v>
                </c:pt>
                <c:pt idx="23">
                  <c:v>3981.1</c:v>
                </c:pt>
                <c:pt idx="24">
                  <c:v>5011.900000000001</c:v>
                </c:pt>
                <c:pt idx="25">
                  <c:v>6309.6</c:v>
                </c:pt>
                <c:pt idx="26">
                  <c:v>7943.3</c:v>
                </c:pt>
                <c:pt idx="27">
                  <c:v>10000.0</c:v>
                </c:pt>
                <c:pt idx="28">
                  <c:v>12589.3</c:v>
                </c:pt>
                <c:pt idx="29">
                  <c:v>15848.9</c:v>
                </c:pt>
                <c:pt idx="30">
                  <c:v>19952.59999999999</c:v>
                </c:pt>
              </c:numCache>
            </c:numRef>
          </c:xVal>
          <c:yVal>
            <c:numRef>
              <c:f>'28-29-31'!$E$2:$E$32</c:f>
              <c:numCache>
                <c:formatCode>#,000</c:formatCode>
                <c:ptCount val="31"/>
                <c:pt idx="0">
                  <c:v>-0.392050234607846</c:v>
                </c:pt>
                <c:pt idx="1">
                  <c:v>-0.427740727513636</c:v>
                </c:pt>
                <c:pt idx="2">
                  <c:v>-0.281311551151409</c:v>
                </c:pt>
                <c:pt idx="3">
                  <c:v>-0.37104378203598</c:v>
                </c:pt>
                <c:pt idx="4">
                  <c:v>-0.312141352815815</c:v>
                </c:pt>
                <c:pt idx="5">
                  <c:v>-0.444828111467302</c:v>
                </c:pt>
                <c:pt idx="6">
                  <c:v>-0.487713035650469</c:v>
                </c:pt>
                <c:pt idx="7">
                  <c:v>-0.607788545534683</c:v>
                </c:pt>
                <c:pt idx="8">
                  <c:v>-0.508433381715732</c:v>
                </c:pt>
                <c:pt idx="9">
                  <c:v>-0.470894367052514</c:v>
                </c:pt>
                <c:pt idx="10">
                  <c:v>-0.396671908878502</c:v>
                </c:pt>
                <c:pt idx="11">
                  <c:v>-0.498084173511119</c:v>
                </c:pt>
                <c:pt idx="12">
                  <c:v>-0.484785258782151</c:v>
                </c:pt>
                <c:pt idx="13">
                  <c:v>-0.504735319424688</c:v>
                </c:pt>
                <c:pt idx="14">
                  <c:v>-0.481790429012229</c:v>
                </c:pt>
                <c:pt idx="15">
                  <c:v>-0.483632472614174</c:v>
                </c:pt>
                <c:pt idx="16">
                  <c:v>-0.516419070053761</c:v>
                </c:pt>
                <c:pt idx="17">
                  <c:v>-0.506325495624666</c:v>
                </c:pt>
                <c:pt idx="18">
                  <c:v>-0.509323415493329</c:v>
                </c:pt>
                <c:pt idx="19">
                  <c:v>-0.515024809807447</c:v>
                </c:pt>
                <c:pt idx="20">
                  <c:v>-0.466700456443898</c:v>
                </c:pt>
                <c:pt idx="21">
                  <c:v>-0.307807820726668</c:v>
                </c:pt>
                <c:pt idx="22">
                  <c:v>-0.304658982253958</c:v>
                </c:pt>
                <c:pt idx="23">
                  <c:v>-0.273624792632556</c:v>
                </c:pt>
                <c:pt idx="24">
                  <c:v>-0.215141342792383</c:v>
                </c:pt>
                <c:pt idx="25">
                  <c:v>-0.294080128418017</c:v>
                </c:pt>
                <c:pt idx="26">
                  <c:v>-0.196448213161373</c:v>
                </c:pt>
                <c:pt idx="27">
                  <c:v>-0.165266929539144</c:v>
                </c:pt>
                <c:pt idx="28">
                  <c:v>-0.0816436207515697</c:v>
                </c:pt>
                <c:pt idx="29">
                  <c:v>-0.12129929023419</c:v>
                </c:pt>
                <c:pt idx="30">
                  <c:v>0.888422272216908</c:v>
                </c:pt>
              </c:numCache>
            </c:numRef>
          </c:yVal>
          <c:smooth val="0"/>
        </c:ser>
        <c:ser>
          <c:idx val="1"/>
          <c:order val="1"/>
          <c:tx>
            <c:strRef>
              <c:f>'28-29-31'!$F$1</c:f>
              <c:strCache>
                <c:ptCount val="1"/>
                <c:pt idx="0">
                  <c:v>4181 (SN: 2889929)</c:v>
                </c:pt>
              </c:strCache>
            </c:strRef>
          </c:tx>
          <c:spPr>
            <a:ln w="12700"/>
          </c:spPr>
          <c:xVal>
            <c:numRef>
              <c:f>'28-29-31'!$A$2:$A$32</c:f>
              <c:numCache>
                <c:formatCode>General</c:formatCode>
                <c:ptCount val="31"/>
                <c:pt idx="0">
                  <c:v>20.0</c:v>
                </c:pt>
                <c:pt idx="1">
                  <c:v>25.1</c:v>
                </c:pt>
                <c:pt idx="2">
                  <c:v>31.6</c:v>
                </c:pt>
                <c:pt idx="3">
                  <c:v>39.8</c:v>
                </c:pt>
                <c:pt idx="4">
                  <c:v>50.1</c:v>
                </c:pt>
                <c:pt idx="5">
                  <c:v>63.1</c:v>
                </c:pt>
                <c:pt idx="6">
                  <c:v>79.4</c:v>
                </c:pt>
                <c:pt idx="7">
                  <c:v>100.0</c:v>
                </c:pt>
                <c:pt idx="8">
                  <c:v>125.9</c:v>
                </c:pt>
                <c:pt idx="9">
                  <c:v>158.5</c:v>
                </c:pt>
                <c:pt idx="10">
                  <c:v>199.5</c:v>
                </c:pt>
                <c:pt idx="11">
                  <c:v>251.2</c:v>
                </c:pt>
                <c:pt idx="12">
                  <c:v>316.2</c:v>
                </c:pt>
                <c:pt idx="13">
                  <c:v>398.1</c:v>
                </c:pt>
                <c:pt idx="14">
                  <c:v>501.2</c:v>
                </c:pt>
                <c:pt idx="15">
                  <c:v>631.0</c:v>
                </c:pt>
                <c:pt idx="16">
                  <c:v>794.3</c:v>
                </c:pt>
                <c:pt idx="17">
                  <c:v>1000.0</c:v>
                </c:pt>
                <c:pt idx="18">
                  <c:v>1258.9</c:v>
                </c:pt>
                <c:pt idx="19">
                  <c:v>1584.9</c:v>
                </c:pt>
                <c:pt idx="20">
                  <c:v>1995.3</c:v>
                </c:pt>
                <c:pt idx="21">
                  <c:v>2511.9</c:v>
                </c:pt>
                <c:pt idx="22">
                  <c:v>3162.3</c:v>
                </c:pt>
                <c:pt idx="23">
                  <c:v>3981.1</c:v>
                </c:pt>
                <c:pt idx="24">
                  <c:v>5011.900000000001</c:v>
                </c:pt>
                <c:pt idx="25">
                  <c:v>6309.6</c:v>
                </c:pt>
                <c:pt idx="26">
                  <c:v>7943.3</c:v>
                </c:pt>
                <c:pt idx="27">
                  <c:v>10000.0</c:v>
                </c:pt>
                <c:pt idx="28">
                  <c:v>12589.3</c:v>
                </c:pt>
                <c:pt idx="29">
                  <c:v>15848.9</c:v>
                </c:pt>
                <c:pt idx="30">
                  <c:v>19952.59999999999</c:v>
                </c:pt>
              </c:numCache>
            </c:numRef>
          </c:xVal>
          <c:yVal>
            <c:numRef>
              <c:f>'28-29-31'!$F$2:$F$32</c:f>
              <c:numCache>
                <c:formatCode>#,000</c:formatCode>
                <c:ptCount val="31"/>
                <c:pt idx="0">
                  <c:v>0.301392510527956</c:v>
                </c:pt>
                <c:pt idx="1">
                  <c:v>0.244704148062183</c:v>
                </c:pt>
                <c:pt idx="2">
                  <c:v>0.148387962321487</c:v>
                </c:pt>
                <c:pt idx="3">
                  <c:v>0.300372876413978</c:v>
                </c:pt>
                <c:pt idx="4">
                  <c:v>0.347246112085584</c:v>
                </c:pt>
                <c:pt idx="5">
                  <c:v>0.451626432289586</c:v>
                </c:pt>
                <c:pt idx="6">
                  <c:v>0.435650260573552</c:v>
                </c:pt>
                <c:pt idx="7">
                  <c:v>0.543603014213513</c:v>
                </c:pt>
                <c:pt idx="8">
                  <c:v>0.490610981157381</c:v>
                </c:pt>
                <c:pt idx="9">
                  <c:v>0.455400024954226</c:v>
                </c:pt>
                <c:pt idx="10">
                  <c:v>0.354132534358158</c:v>
                </c:pt>
                <c:pt idx="11">
                  <c:v>0.475571514375322</c:v>
                </c:pt>
                <c:pt idx="12">
                  <c:v>0.431755201646918</c:v>
                </c:pt>
                <c:pt idx="13">
                  <c:v>0.460415711710976</c:v>
                </c:pt>
                <c:pt idx="14">
                  <c:v>0.473879993380609</c:v>
                </c:pt>
                <c:pt idx="15">
                  <c:v>0.468206827084725</c:v>
                </c:pt>
                <c:pt idx="16">
                  <c:v>0.41253670324497</c:v>
                </c:pt>
                <c:pt idx="17">
                  <c:v>0.429673643664567</c:v>
                </c:pt>
                <c:pt idx="18">
                  <c:v>0.421306040680137</c:v>
                </c:pt>
                <c:pt idx="19">
                  <c:v>0.447296371189665</c:v>
                </c:pt>
                <c:pt idx="20">
                  <c:v>0.413695723439845</c:v>
                </c:pt>
                <c:pt idx="21">
                  <c:v>0.241401148587248</c:v>
                </c:pt>
                <c:pt idx="22">
                  <c:v>0.246987031403546</c:v>
                </c:pt>
                <c:pt idx="23">
                  <c:v>0.284777204321756</c:v>
                </c:pt>
                <c:pt idx="24">
                  <c:v>0.404786141629783</c:v>
                </c:pt>
                <c:pt idx="25">
                  <c:v>0.279407248870804</c:v>
                </c:pt>
                <c:pt idx="26">
                  <c:v>0.309678428360631</c:v>
                </c:pt>
                <c:pt idx="27">
                  <c:v>0.294919662683408</c:v>
                </c:pt>
                <c:pt idx="28">
                  <c:v>0.359547310358437</c:v>
                </c:pt>
                <c:pt idx="29">
                  <c:v>0.211175461105048</c:v>
                </c:pt>
                <c:pt idx="30">
                  <c:v>0.710543726291532</c:v>
                </c:pt>
              </c:numCache>
            </c:numRef>
          </c:yVal>
          <c:smooth val="0"/>
        </c:ser>
        <c:ser>
          <c:idx val="2"/>
          <c:order val="2"/>
          <c:tx>
            <c:strRef>
              <c:f>'28-29-31'!$G$1</c:f>
              <c:strCache>
                <c:ptCount val="1"/>
                <c:pt idx="0">
                  <c:v>4182 (SN: 2889931)</c:v>
                </c:pt>
              </c:strCache>
            </c:strRef>
          </c:tx>
          <c:spPr>
            <a:ln w="12700"/>
          </c:spPr>
          <c:xVal>
            <c:numRef>
              <c:f>'28-29-31'!$A$2:$A$32</c:f>
              <c:numCache>
                <c:formatCode>General</c:formatCode>
                <c:ptCount val="31"/>
                <c:pt idx="0">
                  <c:v>20.0</c:v>
                </c:pt>
                <c:pt idx="1">
                  <c:v>25.1</c:v>
                </c:pt>
                <c:pt idx="2">
                  <c:v>31.6</c:v>
                </c:pt>
                <c:pt idx="3">
                  <c:v>39.8</c:v>
                </c:pt>
                <c:pt idx="4">
                  <c:v>50.1</c:v>
                </c:pt>
                <c:pt idx="5">
                  <c:v>63.1</c:v>
                </c:pt>
                <c:pt idx="6">
                  <c:v>79.4</c:v>
                </c:pt>
                <c:pt idx="7">
                  <c:v>100.0</c:v>
                </c:pt>
                <c:pt idx="8">
                  <c:v>125.9</c:v>
                </c:pt>
                <c:pt idx="9">
                  <c:v>158.5</c:v>
                </c:pt>
                <c:pt idx="10">
                  <c:v>199.5</c:v>
                </c:pt>
                <c:pt idx="11">
                  <c:v>251.2</c:v>
                </c:pt>
                <c:pt idx="12">
                  <c:v>316.2</c:v>
                </c:pt>
                <c:pt idx="13">
                  <c:v>398.1</c:v>
                </c:pt>
                <c:pt idx="14">
                  <c:v>501.2</c:v>
                </c:pt>
                <c:pt idx="15">
                  <c:v>631.0</c:v>
                </c:pt>
                <c:pt idx="16">
                  <c:v>794.3</c:v>
                </c:pt>
                <c:pt idx="17">
                  <c:v>1000.0</c:v>
                </c:pt>
                <c:pt idx="18">
                  <c:v>1258.9</c:v>
                </c:pt>
                <c:pt idx="19">
                  <c:v>1584.9</c:v>
                </c:pt>
                <c:pt idx="20">
                  <c:v>1995.3</c:v>
                </c:pt>
                <c:pt idx="21">
                  <c:v>2511.9</c:v>
                </c:pt>
                <c:pt idx="22">
                  <c:v>3162.3</c:v>
                </c:pt>
                <c:pt idx="23">
                  <c:v>3981.1</c:v>
                </c:pt>
                <c:pt idx="24">
                  <c:v>5011.900000000001</c:v>
                </c:pt>
                <c:pt idx="25">
                  <c:v>6309.6</c:v>
                </c:pt>
                <c:pt idx="26">
                  <c:v>7943.3</c:v>
                </c:pt>
                <c:pt idx="27">
                  <c:v>10000.0</c:v>
                </c:pt>
                <c:pt idx="28">
                  <c:v>12589.3</c:v>
                </c:pt>
                <c:pt idx="29">
                  <c:v>15848.9</c:v>
                </c:pt>
                <c:pt idx="30">
                  <c:v>19952.59999999999</c:v>
                </c:pt>
              </c:numCache>
            </c:numRef>
          </c:xVal>
          <c:yVal>
            <c:numRef>
              <c:f>'28-29-31'!$G$2:$G$32</c:f>
              <c:numCache>
                <c:formatCode>#,000</c:formatCode>
                <c:ptCount val="31"/>
                <c:pt idx="0">
                  <c:v>-0.244334495630282</c:v>
                </c:pt>
                <c:pt idx="1">
                  <c:v>-0.1977253881031</c:v>
                </c:pt>
                <c:pt idx="2">
                  <c:v>-0.136023949668891</c:v>
                </c:pt>
                <c:pt idx="3">
                  <c:v>0.0375623772333438</c:v>
                </c:pt>
                <c:pt idx="4">
                  <c:v>-0.131179877384261</c:v>
                </c:pt>
                <c:pt idx="5">
                  <c:v>-0.118869682602622</c:v>
                </c:pt>
                <c:pt idx="6">
                  <c:v>-0.157121524644451</c:v>
                </c:pt>
                <c:pt idx="7">
                  <c:v>-0.256482981379739</c:v>
                </c:pt>
                <c:pt idx="8">
                  <c:v>-0.313973217259092</c:v>
                </c:pt>
                <c:pt idx="9">
                  <c:v>-0.12395195180366</c:v>
                </c:pt>
                <c:pt idx="10">
                  <c:v>-0.281376452532952</c:v>
                </c:pt>
                <c:pt idx="11">
                  <c:v>-0.135992133169132</c:v>
                </c:pt>
                <c:pt idx="12">
                  <c:v>-0.126461526292134</c:v>
                </c:pt>
                <c:pt idx="13">
                  <c:v>-0.134895185147542</c:v>
                </c:pt>
                <c:pt idx="14">
                  <c:v>-0.145464794085346</c:v>
                </c:pt>
                <c:pt idx="15">
                  <c:v>-0.121358601841921</c:v>
                </c:pt>
                <c:pt idx="16">
                  <c:v>-0.136488277580063</c:v>
                </c:pt>
                <c:pt idx="17">
                  <c:v>-0.105098695872256</c:v>
                </c:pt>
                <c:pt idx="18">
                  <c:v>0.0721779862521674</c:v>
                </c:pt>
                <c:pt idx="19">
                  <c:v>-0.155350900849392</c:v>
                </c:pt>
                <c:pt idx="20">
                  <c:v>-0.133115922497047</c:v>
                </c:pt>
                <c:pt idx="21">
                  <c:v>-0.175202894015343</c:v>
                </c:pt>
                <c:pt idx="22">
                  <c:v>-0.164490273793016</c:v>
                </c:pt>
                <c:pt idx="23">
                  <c:v>-0.174630242925502</c:v>
                </c:pt>
                <c:pt idx="24">
                  <c:v>-0.234723684641704</c:v>
                </c:pt>
                <c:pt idx="25">
                  <c:v>-0.203091475240413</c:v>
                </c:pt>
                <c:pt idx="26">
                  <c:v>-0.144274777900029</c:v>
                </c:pt>
                <c:pt idx="27">
                  <c:v>-0.117393385015114</c:v>
                </c:pt>
                <c:pt idx="28">
                  <c:v>-0.138985929310152</c:v>
                </c:pt>
                <c:pt idx="29">
                  <c:v>-0.210497560657133</c:v>
                </c:pt>
                <c:pt idx="30">
                  <c:v>-0.784551297387741</c:v>
                </c:pt>
              </c:numCache>
            </c:numRef>
          </c:yVal>
          <c:smooth val="0"/>
        </c:ser>
        <c:dLbls>
          <c:showLegendKey val="0"/>
          <c:showVal val="0"/>
          <c:showCatName val="0"/>
          <c:showSerName val="0"/>
          <c:showPercent val="0"/>
          <c:showBubbleSize val="0"/>
        </c:dLbls>
        <c:axId val="2090398200"/>
        <c:axId val="2090403880"/>
      </c:scatterChart>
      <c:valAx>
        <c:axId val="2090398200"/>
        <c:scaling>
          <c:logBase val="10.0"/>
          <c:orientation val="minMax"/>
          <c:min val="10.0"/>
        </c:scaling>
        <c:delete val="0"/>
        <c:axPos val="b"/>
        <c:majorGridlines/>
        <c:minorGridlines/>
        <c:title>
          <c:tx>
            <c:rich>
              <a:bodyPr/>
              <a:lstStyle/>
              <a:p>
                <a:pPr>
                  <a:defRPr/>
                </a:pPr>
                <a:r>
                  <a:rPr lang="en-US"/>
                  <a:t>Tần</a:t>
                </a:r>
                <a:r>
                  <a:rPr lang="en-US" baseline="0"/>
                  <a:t> số (Hz)</a:t>
                </a:r>
                <a:endParaRPr lang="en-US"/>
              </a:p>
            </c:rich>
          </c:tx>
          <c:layout>
            <c:manualLayout>
              <c:xMode val="edge"/>
              <c:yMode val="edge"/>
              <c:x val="0.355992513783743"/>
              <c:y val="0.903059997640556"/>
            </c:manualLayout>
          </c:layout>
          <c:overlay val="0"/>
        </c:title>
        <c:numFmt formatCode="General" sourceLinked="1"/>
        <c:majorTickMark val="out"/>
        <c:minorTickMark val="none"/>
        <c:tickLblPos val="low"/>
        <c:crossAx val="2090403880"/>
        <c:crosses val="autoZero"/>
        <c:crossBetween val="midCat"/>
      </c:valAx>
      <c:valAx>
        <c:axId val="2090403880"/>
        <c:scaling>
          <c:orientation val="minMax"/>
          <c:max val="3.0"/>
          <c:min val="-3.0"/>
        </c:scaling>
        <c:delete val="0"/>
        <c:axPos val="l"/>
        <c:majorGridlines/>
        <c:minorGridlines/>
        <c:title>
          <c:tx>
            <c:rich>
              <a:bodyPr/>
              <a:lstStyle/>
              <a:p>
                <a:pPr>
                  <a:defRPr/>
                </a:pPr>
                <a:r>
                  <a:rPr lang="en-US"/>
                  <a:t>En</a:t>
                </a:r>
              </a:p>
            </c:rich>
          </c:tx>
          <c:layout>
            <c:manualLayout>
              <c:xMode val="edge"/>
              <c:yMode val="edge"/>
              <c:x val="0.0"/>
              <c:y val="0.439654744649456"/>
            </c:manualLayout>
          </c:layout>
          <c:overlay val="0"/>
        </c:title>
        <c:numFmt formatCode="#,000" sourceLinked="1"/>
        <c:majorTickMark val="out"/>
        <c:minorTickMark val="none"/>
        <c:tickLblPos val="nextTo"/>
        <c:crossAx val="2090398200"/>
        <c:crosses val="autoZero"/>
        <c:crossBetween val="midCat"/>
      </c:valAx>
    </c:plotArea>
    <c:legend>
      <c:legendPos val="r"/>
      <c:layout>
        <c:manualLayout>
          <c:xMode val="edge"/>
          <c:yMode val="edge"/>
          <c:x val="0.119460552725027"/>
          <c:y val="0.0827573636628755"/>
          <c:w val="0.380363416111448"/>
          <c:h val="0.2511515748031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950D-53F4-0E46-8E0B-AE415EC8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2940</Words>
  <Characters>16763</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Tran Bao</cp:lastModifiedBy>
  <cp:revision>16</cp:revision>
  <dcterms:created xsi:type="dcterms:W3CDTF">2017-11-20T03:39:00Z</dcterms:created>
  <dcterms:modified xsi:type="dcterms:W3CDTF">2017-11-22T00:27:00Z</dcterms:modified>
</cp:coreProperties>
</file>